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19" w:rsidRDefault="00770D19">
      <w:pPr>
        <w:pStyle w:val="Corpodetexto"/>
        <w:spacing w:before="82"/>
        <w:ind w:left="0"/>
        <w:rPr>
          <w:rFonts w:ascii="Times New Roman"/>
        </w:rPr>
      </w:pPr>
    </w:p>
    <w:p w:rsidR="00770D19" w:rsidRDefault="00B400B7">
      <w:pPr>
        <w:pStyle w:val="Heading1"/>
        <w:spacing w:line="242" w:lineRule="auto"/>
        <w:ind w:left="2351" w:right="2395" w:firstLine="715"/>
      </w:pPr>
      <w:r>
        <w:t>EDITAL DE CONVOCAÇÃO PÚ</w:t>
      </w:r>
      <w:r w:rsidR="00307186">
        <w:t>B</w:t>
      </w:r>
      <w:r>
        <w:t>LICA PARA</w:t>
      </w:r>
      <w:r>
        <w:rPr>
          <w:spacing w:val="40"/>
        </w:rPr>
        <w:t xml:space="preserve"> </w:t>
      </w:r>
      <w:r>
        <w:t>PARCERIAS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ORGANIZAÇÕES</w:t>
      </w:r>
      <w:r>
        <w:rPr>
          <w:spacing w:val="-7"/>
        </w:rPr>
        <w:t xml:space="preserve"> </w:t>
      </w:r>
      <w:r>
        <w:t>SOCIAIS</w:t>
      </w:r>
      <w:r>
        <w:rPr>
          <w:spacing w:val="-9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001/2025-SEEC</w:t>
      </w:r>
    </w:p>
    <w:p w:rsidR="00770D19" w:rsidRDefault="00770D19">
      <w:pPr>
        <w:pStyle w:val="Corpodetexto"/>
        <w:spacing w:before="1"/>
        <w:ind w:left="0"/>
        <w:rPr>
          <w:rFonts w:ascii="Arial"/>
          <w:b/>
        </w:rPr>
      </w:pPr>
    </w:p>
    <w:p w:rsidR="00770D19" w:rsidRDefault="00B400B7">
      <w:pPr>
        <w:pStyle w:val="Corpodetexto"/>
        <w:ind w:right="131"/>
        <w:jc w:val="both"/>
      </w:pPr>
      <w:r>
        <w:t>O</w:t>
      </w:r>
      <w:r>
        <w:rPr>
          <w:spacing w:val="-1"/>
        </w:rPr>
        <w:t xml:space="preserve"> </w:t>
      </w:r>
      <w:r>
        <w:t>Governo do</w:t>
      </w:r>
      <w:r>
        <w:rPr>
          <w:spacing w:val="-1"/>
        </w:rPr>
        <w:t xml:space="preserve"> </w:t>
      </w:r>
      <w:r>
        <w:t>Paraná, por</w:t>
      </w:r>
      <w:r>
        <w:rPr>
          <w:spacing w:val="-1"/>
        </w:rPr>
        <w:t xml:space="preserve"> </w:t>
      </w:r>
      <w:r>
        <w:t>intermédio da</w:t>
      </w:r>
      <w:r>
        <w:rPr>
          <w:spacing w:val="-1"/>
        </w:rPr>
        <w:t xml:space="preserve"> </w:t>
      </w:r>
      <w:r>
        <w:t>Secretaria da Cultura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 do Paraná, TORNA PÚBLICO o presente Edital que</w:t>
      </w:r>
      <w:r>
        <w:rPr>
          <w:spacing w:val="-1"/>
        </w:rPr>
        <w:t xml:space="preserve"> </w:t>
      </w:r>
      <w:r>
        <w:t>tem por objetivo</w:t>
      </w:r>
      <w:r>
        <w:rPr>
          <w:spacing w:val="40"/>
        </w:rPr>
        <w:t xml:space="preserve"> </w:t>
      </w:r>
      <w:r>
        <w:t>selecionar Programa de Trabalho para firmar parceria para gestão do Museu Oscar Niemeyer, doravante denominado MON, bem como apoio</w:t>
      </w:r>
      <w:r>
        <w:rPr>
          <w:spacing w:val="40"/>
        </w:rPr>
        <w:t xml:space="preserve"> </w:t>
      </w:r>
      <w:r>
        <w:t>ao Sistema Estadual de Museus do Paraná, doravante denominado SISEM PR, mediante a celebração de Contrato de Gestão, nos term</w:t>
      </w:r>
      <w:r>
        <w:t>os da</w:t>
      </w:r>
      <w:r>
        <w:rPr>
          <w:spacing w:val="40"/>
        </w:rPr>
        <w:t xml:space="preserve"> </w:t>
      </w:r>
      <w:r>
        <w:t>Lei Complementar Estadual nº 140, de 14 de dezembro de 2011 e no Decreto Estadual</w:t>
      </w:r>
      <w:r>
        <w:rPr>
          <w:spacing w:val="5"/>
        </w:rPr>
        <w:t xml:space="preserve"> </w:t>
      </w:r>
      <w:r>
        <w:t>nº 4.951, de 18 de junho de 2012. O processo seletivo</w:t>
      </w:r>
      <w:r>
        <w:rPr>
          <w:spacing w:val="40"/>
        </w:rPr>
        <w:t xml:space="preserve"> </w:t>
      </w:r>
      <w:r>
        <w:t xml:space="preserve">é aberto a todas as pessoas jurídicas de direito privado, sem fins lucrativos, cujas atividades sejam dirigidas à </w:t>
      </w:r>
      <w:r>
        <w:t>cultura, e que estejam</w:t>
      </w:r>
      <w:r>
        <w:rPr>
          <w:spacing w:val="40"/>
        </w:rPr>
        <w:t xml:space="preserve"> </w:t>
      </w:r>
      <w:r>
        <w:t>qualificadas como Organização Social no âmbito do Estado do Paraná ou que vierem a se qualificar até a data prevista para recebimento das</w:t>
      </w:r>
      <w:r>
        <w:rPr>
          <w:spacing w:val="40"/>
        </w:rPr>
        <w:t xml:space="preserve"> </w:t>
      </w:r>
      <w:r>
        <w:t xml:space="preserve">propostas. Regerão o processo seletivo a Lei Complementar nº 140, de 14 de dezembro de 2011; o </w:t>
      </w:r>
      <w:r>
        <w:t>Decreto nº 4.951, de 18 de junho de 2012</w:t>
      </w:r>
      <w:r>
        <w:rPr>
          <w:spacing w:val="40"/>
        </w:rPr>
        <w:t xml:space="preserve"> </w:t>
      </w:r>
      <w:r>
        <w:t>e, subsidiariamente, a Lei Federal nº. 14.133/2021 e o Decreto Estadual nº 10.086/2022, e condições fixadas neste Edital e seus Anexos que</w:t>
      </w:r>
      <w:r>
        <w:rPr>
          <w:spacing w:val="40"/>
        </w:rPr>
        <w:t xml:space="preserve"> </w:t>
      </w:r>
      <w:r>
        <w:t xml:space="preserve">estão disponíveis para consulta no sítio </w:t>
      </w:r>
      <w:hyperlink r:id="rId7">
        <w:r>
          <w:rPr>
            <w:color w:val="0000FF"/>
            <w:u w:val="single" w:color="0000FF"/>
          </w:rPr>
          <w:t>www.cultura.pr.gov.br</w:t>
        </w:r>
        <w:r>
          <w:t>.</w:t>
        </w:r>
      </w:hyperlink>
      <w:r>
        <w:t xml:space="preserve"> Informações e esclarecimentos complementares poderão ser obtidos pelo e-</w:t>
      </w:r>
      <w:r>
        <w:rPr>
          <w:spacing w:val="40"/>
        </w:rPr>
        <w:t xml:space="preserve"> </w:t>
      </w:r>
      <w:r>
        <w:t>mail</w:t>
      </w:r>
      <w:r>
        <w:rPr>
          <w:spacing w:val="-8"/>
        </w:rPr>
        <w:t xml:space="preserve"> </w:t>
      </w:r>
      <w:hyperlink r:id="rId8">
        <w:r>
          <w:rPr>
            <w:color w:val="0000FF"/>
            <w:u w:val="single" w:color="0000FF"/>
          </w:rPr>
          <w:t>cosem@seec.pr.gov.br</w:t>
        </w:r>
      </w:hyperlink>
    </w:p>
    <w:p w:rsidR="00770D19" w:rsidRDefault="00B400B7">
      <w:pPr>
        <w:pStyle w:val="Heading1"/>
        <w:numPr>
          <w:ilvl w:val="0"/>
          <w:numId w:val="9"/>
        </w:numPr>
        <w:tabs>
          <w:tab w:val="left" w:pos="721"/>
        </w:tabs>
        <w:spacing w:line="159" w:lineRule="exact"/>
      </w:pPr>
      <w:r>
        <w:t>DO</w:t>
      </w:r>
      <w:r>
        <w:rPr>
          <w:spacing w:val="-4"/>
        </w:rPr>
        <w:t xml:space="preserve"> </w:t>
      </w:r>
      <w:r>
        <w:rPr>
          <w:spacing w:val="-2"/>
        </w:rPr>
        <w:t>OBJETO</w:t>
      </w:r>
    </w:p>
    <w:p w:rsidR="00770D19" w:rsidRDefault="00B400B7">
      <w:pPr>
        <w:pStyle w:val="PargrafodaLista"/>
        <w:numPr>
          <w:ilvl w:val="1"/>
          <w:numId w:val="9"/>
        </w:numPr>
        <w:tabs>
          <w:tab w:val="left" w:pos="721"/>
        </w:tabs>
        <w:spacing w:before="3" w:line="237" w:lineRule="auto"/>
        <w:ind w:right="133" w:firstLine="0"/>
        <w:jc w:val="both"/>
        <w:rPr>
          <w:sz w:val="14"/>
        </w:rPr>
      </w:pPr>
      <w:r>
        <w:rPr>
          <w:sz w:val="14"/>
        </w:rPr>
        <w:t>O presente processo seletivo de projetos tem por objeto a seleção d</w:t>
      </w:r>
      <w:r>
        <w:rPr>
          <w:sz w:val="14"/>
        </w:rPr>
        <w:t>e proposta de entidade de direito privado, sem fins lucrativos,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devidamente qualificada como </w:t>
      </w:r>
      <w:r>
        <w:rPr>
          <w:rFonts w:ascii="Arial" w:hAnsi="Arial"/>
          <w:b/>
          <w:sz w:val="14"/>
        </w:rPr>
        <w:t>Organização Social do Estado do Paraná na área da Cultura</w:t>
      </w:r>
      <w:r>
        <w:rPr>
          <w:sz w:val="14"/>
        </w:rPr>
        <w:t>, e que se interesse em realizar, por meio de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Contrato de Gestão, em estreita cooperação com a Administração Pública Estadual, a gestão do </w:t>
      </w:r>
      <w:r>
        <w:rPr>
          <w:rFonts w:ascii="Arial" w:hAnsi="Arial"/>
          <w:b/>
          <w:sz w:val="14"/>
        </w:rPr>
        <w:t>Museu Oscar Niemeyer – MON</w:t>
      </w:r>
      <w:r>
        <w:rPr>
          <w:sz w:val="14"/>
        </w:rPr>
        <w:t>; e apoio ao</w:t>
      </w:r>
      <w:r>
        <w:rPr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Sistema Estadual de Museus do Paraná – SISEM PR</w:t>
      </w:r>
      <w:r>
        <w:rPr>
          <w:sz w:val="14"/>
        </w:rPr>
        <w:t>, com observância das políticas nacional e estadual da Cultura.</w:t>
      </w:r>
    </w:p>
    <w:p w:rsidR="00770D19" w:rsidRDefault="00B400B7">
      <w:pPr>
        <w:pStyle w:val="Heading1"/>
        <w:numPr>
          <w:ilvl w:val="0"/>
          <w:numId w:val="8"/>
        </w:numPr>
        <w:tabs>
          <w:tab w:val="left" w:pos="721"/>
        </w:tabs>
        <w:spacing w:before="2" w:line="240" w:lineRule="auto"/>
      </w:pPr>
      <w:r>
        <w:t>DAS</w:t>
      </w:r>
      <w:r>
        <w:rPr>
          <w:spacing w:val="-5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2"/>
        </w:rPr>
        <w:t>PARTICIPAÇÃO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1"/>
          <w:tab w:val="left" w:pos="721"/>
        </w:tabs>
        <w:spacing w:before="3"/>
        <w:ind w:right="131" w:hanging="1"/>
        <w:jc w:val="both"/>
        <w:rPr>
          <w:sz w:val="14"/>
        </w:rPr>
      </w:pPr>
      <w:r>
        <w:rPr>
          <w:sz w:val="14"/>
        </w:rPr>
        <w:t>Poderão participar do processo os interessados que atenderem a todas as exigências contidas neste Edital e as especificações</w:t>
      </w:r>
      <w:r>
        <w:rPr>
          <w:spacing w:val="40"/>
          <w:sz w:val="14"/>
        </w:rPr>
        <w:t xml:space="preserve"> </w:t>
      </w:r>
      <w:r>
        <w:rPr>
          <w:sz w:val="14"/>
        </w:rPr>
        <w:t>técnicas constantes do Anexo 1 - Termo de Referência.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3" w:firstLine="0"/>
        <w:jc w:val="both"/>
        <w:rPr>
          <w:sz w:val="14"/>
        </w:rPr>
      </w:pPr>
      <w:r>
        <w:rPr>
          <w:sz w:val="14"/>
        </w:rPr>
        <w:t>Serão aceitas propostas encaminhadas por pessoas jurídicas</w:t>
      </w:r>
      <w:r>
        <w:rPr>
          <w:sz w:val="14"/>
        </w:rPr>
        <w:t xml:space="preserve"> de direito privado, sem fins lucrativos, qualificadas como</w:t>
      </w:r>
      <w:r>
        <w:rPr>
          <w:spacing w:val="40"/>
          <w:sz w:val="14"/>
        </w:rPr>
        <w:t xml:space="preserve"> </w:t>
      </w:r>
      <w:r>
        <w:rPr>
          <w:sz w:val="14"/>
        </w:rPr>
        <w:t>Organizações Sociais pelo Estado do Paraná na área da Cultura.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ind w:right="130" w:firstLine="0"/>
        <w:jc w:val="both"/>
        <w:rPr>
          <w:sz w:val="14"/>
        </w:rPr>
      </w:pPr>
      <w:r>
        <w:rPr>
          <w:sz w:val="14"/>
        </w:rPr>
        <w:t>Serão aceitas propostas de entidades cujo processo de qualificação ainda não esteja finalizado, desde que a documentação de</w:t>
      </w:r>
      <w:r>
        <w:rPr>
          <w:spacing w:val="40"/>
          <w:sz w:val="14"/>
        </w:rPr>
        <w:t xml:space="preserve"> </w:t>
      </w:r>
      <w:r>
        <w:rPr>
          <w:sz w:val="14"/>
        </w:rPr>
        <w:t>qualifica</w:t>
      </w:r>
      <w:r>
        <w:rPr>
          <w:sz w:val="14"/>
        </w:rPr>
        <w:t>ção já tenha sido avaliada e aprovada pela Comissão de Qualificação designada na Secretaria de Estado da Cultura, ficando a</w:t>
      </w:r>
      <w:r>
        <w:rPr>
          <w:spacing w:val="40"/>
          <w:sz w:val="14"/>
        </w:rPr>
        <w:t xml:space="preserve"> </w:t>
      </w:r>
      <w:r>
        <w:rPr>
          <w:sz w:val="14"/>
        </w:rPr>
        <w:t>eventual assinatura do Contrato de Gestão condicionada à finalização da qualificação, por Decreto governamental.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before="1"/>
        <w:ind w:right="133" w:firstLine="0"/>
        <w:jc w:val="both"/>
        <w:rPr>
          <w:sz w:val="14"/>
        </w:rPr>
      </w:pPr>
      <w:r>
        <w:rPr>
          <w:sz w:val="14"/>
        </w:rPr>
        <w:t>A participação na presente seleção fica condicionada ao atendimento de todas as exigências constantes deste Edital, correndo por</w:t>
      </w:r>
      <w:r>
        <w:rPr>
          <w:spacing w:val="40"/>
          <w:sz w:val="14"/>
        </w:rPr>
        <w:t xml:space="preserve"> </w:t>
      </w:r>
      <w:r>
        <w:rPr>
          <w:sz w:val="14"/>
        </w:rPr>
        <w:t>conta das entidades interessadas todos os custos decorrentes da elaboração e apresentação de suas propostas, não sendo devida n</w:t>
      </w:r>
      <w:r>
        <w:rPr>
          <w:sz w:val="14"/>
        </w:rPr>
        <w:t>enhuma</w:t>
      </w:r>
      <w:r>
        <w:rPr>
          <w:spacing w:val="40"/>
          <w:sz w:val="14"/>
        </w:rPr>
        <w:t xml:space="preserve"> </w:t>
      </w:r>
      <w:r>
        <w:rPr>
          <w:sz w:val="14"/>
        </w:rPr>
        <w:t>indenização aos participantes pela realização de tais</w:t>
      </w:r>
      <w:r>
        <w:rPr>
          <w:spacing w:val="-13"/>
          <w:sz w:val="14"/>
        </w:rPr>
        <w:t xml:space="preserve"> </w:t>
      </w:r>
      <w:r>
        <w:rPr>
          <w:sz w:val="14"/>
        </w:rPr>
        <w:t>atos.</w:t>
      </w:r>
    </w:p>
    <w:p w:rsidR="00770D19" w:rsidRDefault="00B400B7">
      <w:pPr>
        <w:pStyle w:val="Heading1"/>
        <w:numPr>
          <w:ilvl w:val="0"/>
          <w:numId w:val="8"/>
        </w:numPr>
        <w:tabs>
          <w:tab w:val="left" w:pos="721"/>
        </w:tabs>
        <w:spacing w:line="158" w:lineRule="exact"/>
      </w:pPr>
      <w:r>
        <w:t>DO</w:t>
      </w:r>
      <w:r>
        <w:rPr>
          <w:spacing w:val="-10"/>
        </w:rPr>
        <w:t xml:space="preserve"> </w:t>
      </w:r>
      <w:r>
        <w:t>INSTRUMENTO</w:t>
      </w:r>
      <w:r>
        <w:rPr>
          <w:spacing w:val="-7"/>
        </w:rPr>
        <w:t xml:space="preserve"> </w:t>
      </w:r>
      <w:r>
        <w:t>JURÍDICO-</w:t>
      </w:r>
      <w:r>
        <w:rPr>
          <w:spacing w:val="-2"/>
        </w:rPr>
        <w:t>ADMINISTRATIVO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before="2"/>
        <w:ind w:right="133" w:firstLine="0"/>
        <w:jc w:val="both"/>
        <w:rPr>
          <w:sz w:val="14"/>
        </w:rPr>
      </w:pP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instrumento</w:t>
      </w:r>
      <w:r>
        <w:rPr>
          <w:spacing w:val="-1"/>
          <w:sz w:val="14"/>
        </w:rPr>
        <w:t xml:space="preserve"> </w:t>
      </w:r>
      <w:r>
        <w:rPr>
          <w:sz w:val="14"/>
        </w:rPr>
        <w:t>jurídico-administrativo a ser utilizado será o Contrato de</w:t>
      </w:r>
      <w:r>
        <w:rPr>
          <w:spacing w:val="-1"/>
          <w:sz w:val="14"/>
        </w:rPr>
        <w:t xml:space="preserve"> </w:t>
      </w:r>
      <w:r>
        <w:rPr>
          <w:sz w:val="14"/>
        </w:rPr>
        <w:t>Gestão,</w:t>
      </w:r>
      <w:r>
        <w:rPr>
          <w:spacing w:val="-1"/>
          <w:sz w:val="14"/>
        </w:rPr>
        <w:t xml:space="preserve"> </w:t>
      </w:r>
      <w:r>
        <w:rPr>
          <w:sz w:val="14"/>
        </w:rPr>
        <w:t>cuja</w:t>
      </w:r>
      <w:r>
        <w:rPr>
          <w:spacing w:val="-1"/>
          <w:sz w:val="14"/>
        </w:rPr>
        <w:t xml:space="preserve"> </w:t>
      </w:r>
      <w:r>
        <w:rPr>
          <w:sz w:val="14"/>
        </w:rPr>
        <w:t>minuta integra o presente Edital em seu</w:t>
      </w:r>
      <w:r>
        <w:rPr>
          <w:spacing w:val="-1"/>
          <w:sz w:val="14"/>
        </w:rPr>
        <w:t xml:space="preserve"> </w:t>
      </w:r>
      <w:r>
        <w:rPr>
          <w:sz w:val="14"/>
        </w:rPr>
        <w:t>Anexo</w:t>
      </w:r>
      <w:r>
        <w:rPr>
          <w:spacing w:val="40"/>
          <w:sz w:val="14"/>
        </w:rPr>
        <w:t xml:space="preserve"> </w:t>
      </w:r>
      <w:r>
        <w:rPr>
          <w:sz w:val="14"/>
        </w:rPr>
        <w:t>5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minuta</w:t>
      </w:r>
      <w:r>
        <w:rPr>
          <w:spacing w:val="-1"/>
          <w:sz w:val="14"/>
        </w:rPr>
        <w:t xml:space="preserve"> </w:t>
      </w:r>
      <w:r>
        <w:rPr>
          <w:sz w:val="14"/>
        </w:rPr>
        <w:t>Contrat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Gestão,</w:t>
      </w:r>
      <w:r>
        <w:rPr>
          <w:spacing w:val="-1"/>
          <w:sz w:val="14"/>
        </w:rPr>
        <w:t xml:space="preserve"> </w:t>
      </w:r>
      <w:r>
        <w:rPr>
          <w:sz w:val="14"/>
        </w:rPr>
        <w:t>conforme</w:t>
      </w:r>
      <w:r>
        <w:rPr>
          <w:spacing w:val="-1"/>
          <w:sz w:val="14"/>
        </w:rPr>
        <w:t xml:space="preserve"> </w:t>
      </w:r>
      <w:r>
        <w:rPr>
          <w:sz w:val="14"/>
        </w:rPr>
        <w:t>definido pelo</w:t>
      </w:r>
      <w:r>
        <w:rPr>
          <w:spacing w:val="-1"/>
          <w:sz w:val="14"/>
        </w:rPr>
        <w:t xml:space="preserve"> </w:t>
      </w:r>
      <w:r>
        <w:rPr>
          <w:sz w:val="14"/>
        </w:rPr>
        <w:t>Art. 7º e</w:t>
      </w:r>
      <w:r>
        <w:rPr>
          <w:spacing w:val="-1"/>
          <w:sz w:val="14"/>
        </w:rPr>
        <w:t xml:space="preserve"> </w:t>
      </w:r>
      <w:r>
        <w:rPr>
          <w:sz w:val="14"/>
        </w:rPr>
        <w:t>seguintes da Lei Complementar nº 140,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14 de dezembro</w:t>
      </w:r>
      <w:r>
        <w:rPr>
          <w:spacing w:val="-1"/>
          <w:sz w:val="14"/>
        </w:rPr>
        <w:t xml:space="preserve"> </w:t>
      </w:r>
      <w:r>
        <w:rPr>
          <w:sz w:val="14"/>
        </w:rPr>
        <w:t>de 2011; e</w:t>
      </w:r>
      <w:r>
        <w:rPr>
          <w:spacing w:val="-1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25,</w:t>
      </w:r>
      <w:r>
        <w:rPr>
          <w:spacing w:val="40"/>
          <w:sz w:val="14"/>
        </w:rPr>
        <w:t xml:space="preserve"> </w:t>
      </w:r>
      <w:r>
        <w:rPr>
          <w:sz w:val="14"/>
        </w:rPr>
        <w:t>do Decreto Estadual nº 4.951, de 18 de junho de 2012.</w:t>
      </w:r>
    </w:p>
    <w:p w:rsidR="00770D19" w:rsidRDefault="00B400B7">
      <w:pPr>
        <w:pStyle w:val="Heading1"/>
        <w:numPr>
          <w:ilvl w:val="0"/>
          <w:numId w:val="8"/>
        </w:numPr>
        <w:tabs>
          <w:tab w:val="left" w:pos="721"/>
        </w:tabs>
        <w:spacing w:line="158" w:lineRule="exact"/>
      </w:pPr>
      <w:r>
        <w:t>DA</w:t>
      </w:r>
      <w:r>
        <w:rPr>
          <w:spacing w:val="-6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SELEÇÃO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1"/>
          <w:tab w:val="left" w:pos="721"/>
        </w:tabs>
        <w:spacing w:before="2"/>
        <w:ind w:right="133" w:hanging="1"/>
        <w:rPr>
          <w:sz w:val="14"/>
        </w:rPr>
      </w:pPr>
      <w:r>
        <w:rPr>
          <w:sz w:val="14"/>
        </w:rPr>
        <w:t>A</w:t>
      </w:r>
      <w:r>
        <w:rPr>
          <w:spacing w:val="14"/>
          <w:sz w:val="14"/>
        </w:rPr>
        <w:t xml:space="preserve"> </w:t>
      </w:r>
      <w:r>
        <w:rPr>
          <w:sz w:val="14"/>
        </w:rPr>
        <w:t>Comissão</w:t>
      </w:r>
      <w:r>
        <w:rPr>
          <w:spacing w:val="15"/>
          <w:sz w:val="14"/>
        </w:rPr>
        <w:t xml:space="preserve"> </w:t>
      </w:r>
      <w:r>
        <w:rPr>
          <w:sz w:val="14"/>
        </w:rPr>
        <w:t>de</w:t>
      </w:r>
      <w:r>
        <w:rPr>
          <w:spacing w:val="15"/>
          <w:sz w:val="14"/>
        </w:rPr>
        <w:t xml:space="preserve"> </w:t>
      </w:r>
      <w:r>
        <w:rPr>
          <w:sz w:val="14"/>
        </w:rPr>
        <w:t>Seleção</w:t>
      </w:r>
      <w:r>
        <w:rPr>
          <w:spacing w:val="15"/>
          <w:sz w:val="14"/>
        </w:rPr>
        <w:t xml:space="preserve"> </w:t>
      </w:r>
      <w:r>
        <w:rPr>
          <w:sz w:val="14"/>
        </w:rPr>
        <w:t>designada pela Portaria</w:t>
      </w:r>
      <w:r>
        <w:rPr>
          <w:spacing w:val="15"/>
          <w:sz w:val="14"/>
        </w:rPr>
        <w:t xml:space="preserve"> </w:t>
      </w:r>
      <w:r>
        <w:rPr>
          <w:sz w:val="14"/>
        </w:rPr>
        <w:t>nº</w:t>
      </w:r>
      <w:r>
        <w:rPr>
          <w:spacing w:val="15"/>
          <w:sz w:val="14"/>
        </w:rPr>
        <w:t xml:space="preserve"> </w:t>
      </w:r>
      <w:r>
        <w:rPr>
          <w:sz w:val="14"/>
        </w:rPr>
        <w:t>17/2025-SEEC</w:t>
      </w:r>
      <w:r>
        <w:rPr>
          <w:spacing w:val="13"/>
          <w:sz w:val="14"/>
        </w:rPr>
        <w:t xml:space="preserve"> </w:t>
      </w:r>
      <w:r>
        <w:rPr>
          <w:sz w:val="14"/>
        </w:rPr>
        <w:t>da</w:t>
      </w:r>
      <w:r>
        <w:rPr>
          <w:spacing w:val="15"/>
          <w:sz w:val="14"/>
        </w:rPr>
        <w:t xml:space="preserve"> </w:t>
      </w:r>
      <w:r>
        <w:rPr>
          <w:sz w:val="14"/>
        </w:rPr>
        <w:t>Secretaria</w:t>
      </w:r>
      <w:r>
        <w:rPr>
          <w:spacing w:val="15"/>
          <w:sz w:val="14"/>
        </w:rPr>
        <w:t xml:space="preserve"> </w:t>
      </w:r>
      <w:r>
        <w:rPr>
          <w:sz w:val="14"/>
        </w:rPr>
        <w:t>da</w:t>
      </w:r>
      <w:r>
        <w:rPr>
          <w:spacing w:val="15"/>
          <w:sz w:val="14"/>
        </w:rPr>
        <w:t xml:space="preserve"> </w:t>
      </w:r>
      <w:r>
        <w:rPr>
          <w:sz w:val="14"/>
        </w:rPr>
        <w:t>Cultura do Estado</w:t>
      </w:r>
      <w:r>
        <w:rPr>
          <w:spacing w:val="15"/>
          <w:sz w:val="14"/>
        </w:rPr>
        <w:t xml:space="preserve"> </w:t>
      </w:r>
      <w:r>
        <w:rPr>
          <w:sz w:val="14"/>
        </w:rPr>
        <w:t>do Paraná,</w:t>
      </w:r>
      <w:r>
        <w:rPr>
          <w:spacing w:val="15"/>
          <w:sz w:val="14"/>
        </w:rPr>
        <w:t xml:space="preserve"> </w:t>
      </w:r>
      <w:r>
        <w:rPr>
          <w:sz w:val="14"/>
        </w:rPr>
        <w:t>observado o</w:t>
      </w:r>
      <w:r>
        <w:rPr>
          <w:spacing w:val="40"/>
          <w:sz w:val="14"/>
        </w:rPr>
        <w:t xml:space="preserve"> </w:t>
      </w:r>
      <w:r>
        <w:rPr>
          <w:sz w:val="14"/>
        </w:rPr>
        <w:t>disposto no Art. 12, do Decreto nº 4.951/2012, é composta por:</w:t>
      </w:r>
    </w:p>
    <w:p w:rsidR="00770D19" w:rsidRDefault="00B400B7">
      <w:pPr>
        <w:pStyle w:val="Corpodetexto"/>
        <w:ind w:right="135"/>
      </w:pPr>
      <w:r>
        <w:t xml:space="preserve">Presidente: Cauê Donato Silva Araújo, nomeado por meio do Decreto nº 7.677/2024, chefe da Coordenação do Sistema Estadual </w:t>
      </w:r>
      <w:r>
        <w:t>de Museus</w:t>
      </w:r>
      <w:r>
        <w:rPr>
          <w:spacing w:val="4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Paraná;</w:t>
      </w:r>
    </w:p>
    <w:p w:rsidR="00770D19" w:rsidRDefault="00B400B7">
      <w:pPr>
        <w:pStyle w:val="Corpodetexto"/>
        <w:spacing w:line="242" w:lineRule="auto"/>
        <w:ind w:right="537" w:hanging="1"/>
      </w:pPr>
      <w:r>
        <w:t>Revisora: Camila Simoni Junqueira, nomeada por meio do Decreto nº 7054/2024, Diretora da Memória e do Patrimônio Cultural;</w:t>
      </w:r>
      <w:r>
        <w:rPr>
          <w:spacing w:val="40"/>
        </w:rPr>
        <w:t xml:space="preserve"> </w:t>
      </w:r>
      <w:r>
        <w:t>Revisora:</w:t>
      </w:r>
      <w:r>
        <w:rPr>
          <w:spacing w:val="-2"/>
        </w:rPr>
        <w:t xml:space="preserve"> </w:t>
      </w:r>
      <w:r>
        <w:t>Cynthia</w:t>
      </w:r>
      <w:r>
        <w:rPr>
          <w:spacing w:val="-2"/>
        </w:rPr>
        <w:t xml:space="preserve"> </w:t>
      </w:r>
      <w:r>
        <w:t>Gruendling</w:t>
      </w:r>
      <w:r>
        <w:rPr>
          <w:spacing w:val="-4"/>
        </w:rPr>
        <w:t xml:space="preserve"> </w:t>
      </w:r>
      <w:r>
        <w:t>Juruena,</w:t>
      </w:r>
      <w:r>
        <w:rPr>
          <w:spacing w:val="-2"/>
        </w:rPr>
        <w:t xml:space="preserve"> </w:t>
      </w:r>
      <w:r>
        <w:t>nomeada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648/2023,</w:t>
      </w:r>
      <w:r>
        <w:rPr>
          <w:spacing w:val="-4"/>
        </w:rPr>
        <w:t xml:space="preserve"> </w:t>
      </w:r>
      <w:r>
        <w:t>lotada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Assessoria</w:t>
      </w:r>
      <w:r>
        <w:rPr>
          <w:spacing w:val="-2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Geral;</w:t>
      </w:r>
    </w:p>
    <w:p w:rsidR="00770D19" w:rsidRDefault="00B400B7">
      <w:pPr>
        <w:pStyle w:val="Corpodetexto"/>
        <w:ind w:right="135"/>
      </w:pPr>
      <w:r>
        <w:t>Revisora:</w:t>
      </w:r>
      <w:r>
        <w:rPr>
          <w:spacing w:val="20"/>
        </w:rPr>
        <w:t xml:space="preserve"> </w:t>
      </w:r>
      <w:r>
        <w:t>Ellen</w:t>
      </w:r>
      <w:r>
        <w:rPr>
          <w:spacing w:val="20"/>
        </w:rPr>
        <w:t xml:space="preserve"> </w:t>
      </w:r>
      <w:r>
        <w:t>Cunha</w:t>
      </w:r>
      <w:r>
        <w:rPr>
          <w:spacing w:val="20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Nascimento,</w:t>
      </w:r>
      <w:r>
        <w:rPr>
          <w:spacing w:val="17"/>
        </w:rPr>
        <w:t xml:space="preserve"> </w:t>
      </w:r>
      <w:r>
        <w:t>nomeada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meio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2861/2023,</w:t>
      </w:r>
      <w:r>
        <w:rPr>
          <w:spacing w:val="17"/>
        </w:rPr>
        <w:t xml:space="preserve"> </w:t>
      </w:r>
      <w:r>
        <w:t>servidora</w:t>
      </w:r>
      <w:r>
        <w:rPr>
          <w:spacing w:val="17"/>
        </w:rPr>
        <w:t xml:space="preserve"> </w:t>
      </w:r>
      <w:r>
        <w:t>efetiva</w:t>
      </w:r>
      <w:r>
        <w:rPr>
          <w:spacing w:val="17"/>
        </w:rPr>
        <w:t xml:space="preserve"> </w:t>
      </w:r>
      <w:r>
        <w:t>lotada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Coordenação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Estadual de Museus do Paraná;</w:t>
      </w:r>
    </w:p>
    <w:p w:rsidR="00770D19" w:rsidRDefault="00B400B7">
      <w:pPr>
        <w:pStyle w:val="Corpodetexto"/>
        <w:ind w:right="135"/>
      </w:pPr>
      <w:r>
        <w:t>Revisor: Marcos Coga da Silva, nomeado por meio do Decreto nº 8577/2025, servid</w:t>
      </w:r>
      <w:r>
        <w:t>or efetivo lotado na Coordenação do Sistema Estadual de</w:t>
      </w:r>
      <w:r>
        <w:rPr>
          <w:spacing w:val="40"/>
        </w:rPr>
        <w:t xml:space="preserve"> </w:t>
      </w:r>
      <w:r>
        <w:t>Museus do Paraná.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1"/>
          <w:tab w:val="left" w:pos="721"/>
        </w:tabs>
        <w:spacing w:before="158"/>
        <w:ind w:right="133" w:hanging="1"/>
        <w:rPr>
          <w:sz w:val="14"/>
        </w:rPr>
      </w:pPr>
      <w:r>
        <w:rPr>
          <w:sz w:val="14"/>
        </w:rPr>
        <w:t>A Comissão de Seleção poderá solicitar pareceres técnicos para proceder à avaliação e pontuação de cada proposta apresentada</w:t>
      </w:r>
      <w:r>
        <w:rPr>
          <w:spacing w:val="40"/>
          <w:sz w:val="14"/>
        </w:rPr>
        <w:t xml:space="preserve"> </w:t>
      </w:r>
      <w:r>
        <w:rPr>
          <w:sz w:val="14"/>
        </w:rPr>
        <w:t>pelas</w:t>
      </w:r>
      <w:r>
        <w:rPr>
          <w:spacing w:val="-11"/>
          <w:sz w:val="14"/>
        </w:rPr>
        <w:t xml:space="preserve"> </w:t>
      </w:r>
      <w:r>
        <w:rPr>
          <w:sz w:val="14"/>
        </w:rPr>
        <w:t>Entidades.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line="161" w:lineRule="exact"/>
        <w:ind w:left="721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Comissão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Seleção</w:t>
      </w:r>
      <w:r>
        <w:rPr>
          <w:spacing w:val="-6"/>
          <w:sz w:val="14"/>
        </w:rPr>
        <w:t xml:space="preserve"> </w:t>
      </w:r>
      <w:r>
        <w:rPr>
          <w:sz w:val="14"/>
        </w:rPr>
        <w:t>avaliará</w:t>
      </w:r>
      <w:r>
        <w:rPr>
          <w:spacing w:val="-3"/>
          <w:sz w:val="14"/>
        </w:rPr>
        <w:t xml:space="preserve"> </w:t>
      </w:r>
      <w:r>
        <w:rPr>
          <w:sz w:val="14"/>
        </w:rPr>
        <w:t>as</w:t>
      </w:r>
      <w:r>
        <w:rPr>
          <w:spacing w:val="-3"/>
          <w:sz w:val="14"/>
        </w:rPr>
        <w:t xml:space="preserve"> </w:t>
      </w:r>
      <w:r>
        <w:rPr>
          <w:sz w:val="14"/>
        </w:rPr>
        <w:t>propos</w:t>
      </w:r>
      <w:r>
        <w:rPr>
          <w:sz w:val="14"/>
        </w:rPr>
        <w:t>tas</w:t>
      </w:r>
      <w:r>
        <w:rPr>
          <w:spacing w:val="-5"/>
          <w:sz w:val="14"/>
        </w:rPr>
        <w:t xml:space="preserve"> </w:t>
      </w:r>
      <w:r>
        <w:rPr>
          <w:sz w:val="14"/>
        </w:rPr>
        <w:t>conforme</w:t>
      </w:r>
      <w:r>
        <w:rPr>
          <w:spacing w:val="-3"/>
          <w:sz w:val="14"/>
        </w:rPr>
        <w:t xml:space="preserve"> </w:t>
      </w:r>
      <w:r>
        <w:rPr>
          <w:sz w:val="14"/>
        </w:rPr>
        <w:t>critérios</w:t>
      </w:r>
      <w:r>
        <w:rPr>
          <w:spacing w:val="-5"/>
          <w:sz w:val="14"/>
        </w:rPr>
        <w:t xml:space="preserve"> </w:t>
      </w:r>
      <w:r>
        <w:rPr>
          <w:sz w:val="14"/>
        </w:rPr>
        <w:t>definidos</w:t>
      </w:r>
      <w:r>
        <w:rPr>
          <w:spacing w:val="-3"/>
          <w:sz w:val="14"/>
        </w:rPr>
        <w:t xml:space="preserve"> </w:t>
      </w:r>
      <w:r>
        <w:rPr>
          <w:sz w:val="14"/>
        </w:rPr>
        <w:t>no</w:t>
      </w:r>
      <w:r>
        <w:rPr>
          <w:spacing w:val="-3"/>
          <w:sz w:val="14"/>
        </w:rPr>
        <w:t xml:space="preserve"> </w:t>
      </w:r>
      <w:r>
        <w:rPr>
          <w:sz w:val="14"/>
        </w:rPr>
        <w:t>Anexo</w:t>
      </w:r>
      <w:r>
        <w:rPr>
          <w:spacing w:val="-3"/>
          <w:sz w:val="14"/>
        </w:rPr>
        <w:t xml:space="preserve"> </w:t>
      </w:r>
      <w:r>
        <w:rPr>
          <w:sz w:val="14"/>
        </w:rPr>
        <w:t>4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6"/>
          <w:sz w:val="14"/>
        </w:rPr>
        <w:t xml:space="preserve"> </w:t>
      </w:r>
      <w:r>
        <w:rPr>
          <w:sz w:val="14"/>
        </w:rPr>
        <w:t>Critérios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Avaliação.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line="160" w:lineRule="exact"/>
        <w:ind w:left="721"/>
        <w:rPr>
          <w:sz w:val="14"/>
        </w:rPr>
      </w:pP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resultado</w:t>
      </w:r>
      <w:r>
        <w:rPr>
          <w:spacing w:val="-5"/>
          <w:sz w:val="14"/>
        </w:rPr>
        <w:t xml:space="preserve"> </w:t>
      </w:r>
      <w:r>
        <w:rPr>
          <w:sz w:val="14"/>
        </w:rPr>
        <w:t>final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avaliação</w:t>
      </w:r>
      <w:r>
        <w:rPr>
          <w:spacing w:val="-5"/>
          <w:sz w:val="14"/>
        </w:rPr>
        <w:t xml:space="preserve"> </w:t>
      </w:r>
      <w:r>
        <w:rPr>
          <w:sz w:val="14"/>
        </w:rPr>
        <w:t>será</w:t>
      </w:r>
      <w:r>
        <w:rPr>
          <w:spacing w:val="-2"/>
          <w:sz w:val="14"/>
        </w:rPr>
        <w:t xml:space="preserve"> </w:t>
      </w:r>
      <w:r>
        <w:rPr>
          <w:sz w:val="14"/>
        </w:rPr>
        <w:t>divulgado</w:t>
      </w:r>
      <w:r>
        <w:rPr>
          <w:spacing w:val="-5"/>
          <w:sz w:val="14"/>
        </w:rPr>
        <w:t xml:space="preserve"> </w:t>
      </w:r>
      <w:r>
        <w:rPr>
          <w:sz w:val="14"/>
        </w:rPr>
        <w:t>no</w:t>
      </w:r>
      <w:r>
        <w:rPr>
          <w:spacing w:val="-5"/>
          <w:sz w:val="14"/>
        </w:rPr>
        <w:t xml:space="preserve"> </w:t>
      </w:r>
      <w:r>
        <w:rPr>
          <w:sz w:val="14"/>
        </w:rPr>
        <w:t>sítio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Estado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Cultura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no</w:t>
      </w:r>
      <w:r>
        <w:rPr>
          <w:spacing w:val="-5"/>
          <w:sz w:val="14"/>
        </w:rPr>
        <w:t xml:space="preserve"> </w:t>
      </w:r>
      <w:r>
        <w:rPr>
          <w:sz w:val="14"/>
        </w:rPr>
        <w:t>Diário</w:t>
      </w:r>
      <w:r>
        <w:rPr>
          <w:spacing w:val="-2"/>
          <w:sz w:val="14"/>
        </w:rPr>
        <w:t xml:space="preserve"> </w:t>
      </w:r>
      <w:r>
        <w:rPr>
          <w:sz w:val="14"/>
        </w:rPr>
        <w:t>Oficial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Estado.</w:t>
      </w:r>
    </w:p>
    <w:p w:rsidR="00770D19" w:rsidRDefault="00B400B7">
      <w:pPr>
        <w:pStyle w:val="Heading1"/>
        <w:numPr>
          <w:ilvl w:val="0"/>
          <w:numId w:val="8"/>
        </w:numPr>
        <w:tabs>
          <w:tab w:val="left" w:pos="721"/>
        </w:tabs>
      </w:pPr>
      <w:r>
        <w:t>DA</w:t>
      </w:r>
      <w:r>
        <w:rPr>
          <w:spacing w:val="-6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rPr>
          <w:spacing w:val="-2"/>
        </w:rPr>
        <w:t>TÉCNICA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before="2"/>
        <w:ind w:right="133" w:firstLine="0"/>
        <w:jc w:val="both"/>
        <w:rPr>
          <w:sz w:val="14"/>
        </w:rPr>
      </w:pPr>
      <w:r>
        <w:rPr>
          <w:sz w:val="14"/>
        </w:rPr>
        <w:t>Caso a entidade tenha interesse em efetuar visita técnica para conhecimento das condições locais da execução do Contrato de</w:t>
      </w:r>
      <w:r>
        <w:rPr>
          <w:spacing w:val="40"/>
          <w:sz w:val="14"/>
        </w:rPr>
        <w:t xml:space="preserve"> </w:t>
      </w:r>
      <w:r>
        <w:rPr>
          <w:sz w:val="14"/>
        </w:rPr>
        <w:t>Gestão, e examinar as especificidades dos espaços físicos.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before="2"/>
        <w:ind w:right="130" w:firstLine="0"/>
        <w:jc w:val="both"/>
        <w:rPr>
          <w:sz w:val="14"/>
        </w:rPr>
      </w:pPr>
      <w:r>
        <w:rPr>
          <w:sz w:val="14"/>
        </w:rPr>
        <w:t>A visita técnica poderá ser efetuada pelo responsável da entidade, median</w:t>
      </w:r>
      <w:r>
        <w:rPr>
          <w:sz w:val="14"/>
        </w:rPr>
        <w:t>te prévio agendamento, munido de cópia do ato</w:t>
      </w:r>
      <w:r>
        <w:rPr>
          <w:spacing w:val="40"/>
          <w:sz w:val="14"/>
        </w:rPr>
        <w:t xml:space="preserve"> </w:t>
      </w:r>
      <w:r>
        <w:rPr>
          <w:sz w:val="14"/>
        </w:rPr>
        <w:t>constitutivo ou estatuto e documento de identidade ou equivalente original com foto, ou por representante munido de procuração do</w:t>
      </w:r>
      <w:r>
        <w:rPr>
          <w:spacing w:val="40"/>
          <w:sz w:val="14"/>
        </w:rPr>
        <w:t xml:space="preserve"> </w:t>
      </w:r>
      <w:r>
        <w:rPr>
          <w:sz w:val="14"/>
        </w:rPr>
        <w:t>responsável e documento de identidade ou equivalente original com foto.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0" w:firstLine="0"/>
        <w:jc w:val="both"/>
        <w:rPr>
          <w:sz w:val="14"/>
        </w:rPr>
      </w:pPr>
      <w:r>
        <w:rPr>
          <w:sz w:val="14"/>
        </w:rPr>
        <w:t>O agenda</w:t>
      </w:r>
      <w:r>
        <w:rPr>
          <w:sz w:val="14"/>
        </w:rPr>
        <w:t>mento deverá ser solicitado com antecedência mínima de 24 horas da realização da visita, por meio do endereço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eletrônico: </w:t>
      </w:r>
      <w:hyperlink r:id="rId9">
        <w:r>
          <w:rPr>
            <w:sz w:val="14"/>
          </w:rPr>
          <w:t>cosem@seec.pr.gov.br,</w:t>
        </w:r>
      </w:hyperlink>
      <w:r>
        <w:rPr>
          <w:sz w:val="14"/>
        </w:rPr>
        <w:t xml:space="preserve"> assunto: Visita técnica Edital nº 001/2025, devendo a visita acontecer entre as 10h e 16h, até o penúltimo</w:t>
      </w:r>
      <w:r>
        <w:rPr>
          <w:spacing w:val="40"/>
          <w:sz w:val="14"/>
        </w:rPr>
        <w:t xml:space="preserve"> </w:t>
      </w:r>
      <w:r>
        <w:rPr>
          <w:sz w:val="14"/>
        </w:rPr>
        <w:t>dia do prazo final para inscrição no certame.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1"/>
          <w:tab w:val="left" w:pos="721"/>
        </w:tabs>
        <w:ind w:right="135" w:hanging="1"/>
        <w:jc w:val="both"/>
        <w:rPr>
          <w:sz w:val="14"/>
        </w:rPr>
      </w:pPr>
      <w:r>
        <w:rPr>
          <w:sz w:val="14"/>
        </w:rPr>
        <w:t>Independentemente</w:t>
      </w:r>
      <w:r>
        <w:rPr>
          <w:spacing w:val="-2"/>
          <w:sz w:val="14"/>
        </w:rPr>
        <w:t xml:space="preserve"> </w:t>
      </w:r>
      <w:r>
        <w:rPr>
          <w:sz w:val="14"/>
        </w:rPr>
        <w:t>da opção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realizar,</w:t>
      </w:r>
      <w:r>
        <w:rPr>
          <w:spacing w:val="-2"/>
          <w:sz w:val="14"/>
        </w:rPr>
        <w:t xml:space="preserve"> </w:t>
      </w:r>
      <w:r>
        <w:rPr>
          <w:sz w:val="14"/>
        </w:rPr>
        <w:t>ou</w:t>
      </w:r>
      <w:r>
        <w:rPr>
          <w:spacing w:val="-2"/>
          <w:sz w:val="14"/>
        </w:rPr>
        <w:t xml:space="preserve"> </w:t>
      </w:r>
      <w:r>
        <w:rPr>
          <w:sz w:val="14"/>
        </w:rPr>
        <w:t>não,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visita</w:t>
      </w:r>
      <w:r>
        <w:rPr>
          <w:spacing w:val="-2"/>
          <w:sz w:val="14"/>
        </w:rPr>
        <w:t xml:space="preserve"> </w:t>
      </w:r>
      <w:r>
        <w:rPr>
          <w:sz w:val="14"/>
        </w:rPr>
        <w:t>técnica,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entidade não</w:t>
      </w:r>
      <w:r>
        <w:rPr>
          <w:spacing w:val="-2"/>
          <w:sz w:val="14"/>
        </w:rPr>
        <w:t xml:space="preserve"> </w:t>
      </w:r>
      <w:r>
        <w:rPr>
          <w:sz w:val="14"/>
        </w:rPr>
        <w:t>poderá</w:t>
      </w:r>
      <w:r>
        <w:rPr>
          <w:spacing w:val="-2"/>
          <w:sz w:val="14"/>
        </w:rPr>
        <w:t xml:space="preserve"> </w:t>
      </w:r>
      <w:r>
        <w:rPr>
          <w:sz w:val="14"/>
        </w:rPr>
        <w:t>alegar,</w:t>
      </w:r>
      <w:r>
        <w:rPr>
          <w:spacing w:val="-2"/>
          <w:sz w:val="14"/>
        </w:rPr>
        <w:t xml:space="preserve"> </w:t>
      </w:r>
      <w:r>
        <w:rPr>
          <w:sz w:val="14"/>
        </w:rPr>
        <w:t>poste</w:t>
      </w:r>
      <w:r>
        <w:rPr>
          <w:sz w:val="14"/>
        </w:rPr>
        <w:t>riormente,</w:t>
      </w:r>
      <w:r>
        <w:rPr>
          <w:spacing w:val="-2"/>
          <w:sz w:val="14"/>
        </w:rPr>
        <w:t xml:space="preserve"> </w:t>
      </w:r>
      <w:r>
        <w:rPr>
          <w:sz w:val="14"/>
        </w:rPr>
        <w:t>desconhecimento</w:t>
      </w:r>
      <w:r>
        <w:rPr>
          <w:spacing w:val="40"/>
          <w:sz w:val="14"/>
        </w:rPr>
        <w:t xml:space="preserve"> </w:t>
      </w:r>
      <w:r>
        <w:rPr>
          <w:sz w:val="14"/>
        </w:rPr>
        <w:t>e/ou eventuais dificuldades de execução de qualquer parte dos serviços objeto desta</w:t>
      </w:r>
      <w:r>
        <w:rPr>
          <w:spacing w:val="-1"/>
          <w:sz w:val="14"/>
        </w:rPr>
        <w:t xml:space="preserve"> </w:t>
      </w:r>
      <w:r>
        <w:rPr>
          <w:sz w:val="14"/>
        </w:rPr>
        <w:t>contratação.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line="159" w:lineRule="exact"/>
        <w:ind w:left="721"/>
        <w:jc w:val="both"/>
        <w:rPr>
          <w:sz w:val="14"/>
        </w:rPr>
      </w:pPr>
      <w:r>
        <w:rPr>
          <w:sz w:val="14"/>
        </w:rPr>
        <w:t>As</w:t>
      </w:r>
      <w:r>
        <w:rPr>
          <w:spacing w:val="-5"/>
          <w:sz w:val="14"/>
        </w:rPr>
        <w:t xml:space="preserve"> </w:t>
      </w:r>
      <w:r>
        <w:rPr>
          <w:sz w:val="14"/>
        </w:rPr>
        <w:t>despesas</w:t>
      </w:r>
      <w:r>
        <w:rPr>
          <w:spacing w:val="-3"/>
          <w:sz w:val="14"/>
        </w:rPr>
        <w:t xml:space="preserve"> </w:t>
      </w:r>
      <w:r>
        <w:rPr>
          <w:sz w:val="14"/>
        </w:rPr>
        <w:t>decorrentes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visita</w:t>
      </w:r>
      <w:r>
        <w:rPr>
          <w:spacing w:val="-6"/>
          <w:sz w:val="14"/>
        </w:rPr>
        <w:t xml:space="preserve"> </w:t>
      </w:r>
      <w:r>
        <w:rPr>
          <w:sz w:val="14"/>
        </w:rPr>
        <w:t>técnica</w:t>
      </w:r>
      <w:r>
        <w:rPr>
          <w:spacing w:val="-6"/>
          <w:sz w:val="14"/>
        </w:rPr>
        <w:t xml:space="preserve"> </w:t>
      </w:r>
      <w:r>
        <w:rPr>
          <w:sz w:val="14"/>
        </w:rPr>
        <w:t>correrão</w:t>
      </w:r>
      <w:r>
        <w:rPr>
          <w:spacing w:val="-3"/>
          <w:sz w:val="14"/>
        </w:rPr>
        <w:t xml:space="preserve"> </w:t>
      </w:r>
      <w:r>
        <w:rPr>
          <w:sz w:val="14"/>
        </w:rPr>
        <w:t>por</w:t>
      </w:r>
      <w:r>
        <w:rPr>
          <w:spacing w:val="-5"/>
          <w:sz w:val="14"/>
        </w:rPr>
        <w:t xml:space="preserve"> </w:t>
      </w:r>
      <w:r>
        <w:rPr>
          <w:sz w:val="14"/>
        </w:rPr>
        <w:t>conta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entidade.</w:t>
      </w:r>
    </w:p>
    <w:p w:rsidR="00770D19" w:rsidRDefault="00B400B7">
      <w:pPr>
        <w:pStyle w:val="Heading1"/>
        <w:numPr>
          <w:ilvl w:val="0"/>
          <w:numId w:val="8"/>
        </w:numPr>
        <w:tabs>
          <w:tab w:val="left" w:pos="721"/>
        </w:tabs>
      </w:pPr>
      <w:r>
        <w:t>DOS</w:t>
      </w:r>
      <w:r>
        <w:rPr>
          <w:spacing w:val="-7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rPr>
          <w:spacing w:val="-2"/>
        </w:rPr>
        <w:t>FINANCEIROS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1"/>
          <w:tab w:val="left" w:pos="721"/>
        </w:tabs>
        <w:spacing w:before="2"/>
        <w:ind w:right="133" w:hanging="1"/>
        <w:jc w:val="both"/>
        <w:rPr>
          <w:sz w:val="14"/>
        </w:rPr>
      </w:pPr>
      <w:r>
        <w:rPr>
          <w:sz w:val="14"/>
        </w:rPr>
        <w:t>A Secretaria de Estado da Cultura</w:t>
      </w:r>
      <w:r>
        <w:rPr>
          <w:sz w:val="14"/>
        </w:rPr>
        <w:t xml:space="preserve"> aportará recursos financeiros em favor da instituição vencedora do Edital para a sustentação</w:t>
      </w:r>
      <w:r>
        <w:rPr>
          <w:spacing w:val="40"/>
          <w:sz w:val="14"/>
        </w:rPr>
        <w:t xml:space="preserve"> </w:t>
      </w:r>
      <w:r>
        <w:rPr>
          <w:sz w:val="14"/>
        </w:rPr>
        <w:t>ordinária do Museu durante o período de vigência do Contrato de Gestão.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0" w:firstLine="0"/>
        <w:jc w:val="both"/>
        <w:rPr>
          <w:sz w:val="14"/>
        </w:rPr>
      </w:pPr>
      <w:r>
        <w:rPr>
          <w:sz w:val="14"/>
        </w:rPr>
        <w:t>Para o Contrato de Gestão será disponibilizado à CONTRATADA para o exercício de 2025 o val</w:t>
      </w:r>
      <w:r>
        <w:rPr>
          <w:sz w:val="14"/>
        </w:rPr>
        <w:t>or de R$ 1.986.397,84 (um milhão,</w:t>
      </w:r>
      <w:r>
        <w:rPr>
          <w:spacing w:val="40"/>
          <w:sz w:val="14"/>
        </w:rPr>
        <w:t xml:space="preserve"> </w:t>
      </w:r>
      <w:r>
        <w:rPr>
          <w:sz w:val="14"/>
        </w:rPr>
        <w:t>novecentos e oitenta e seis mil, trezentos e noventa e sete reais e oitenta e quatro centavos), para o exercício de 2026 serão disponibilizados</w:t>
      </w:r>
      <w:r>
        <w:rPr>
          <w:spacing w:val="40"/>
          <w:sz w:val="14"/>
        </w:rPr>
        <w:t xml:space="preserve"> </w:t>
      </w:r>
      <w:r>
        <w:rPr>
          <w:sz w:val="14"/>
        </w:rPr>
        <w:t>recursos no montante de R$ 3.972.795,68 (três milhões, novecentos e setenta e dois mil, setecentos e noventa e cinco reais e sessenta e oito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centavos), em parcelas trimestrais, e para 2027 serão disponibilizados recursos no montante de R$ 1.986.397,84 (um </w:t>
      </w:r>
      <w:r>
        <w:rPr>
          <w:sz w:val="14"/>
        </w:rPr>
        <w:t>milhão, novecentos e</w:t>
      </w:r>
      <w:r>
        <w:rPr>
          <w:spacing w:val="40"/>
          <w:sz w:val="14"/>
        </w:rPr>
        <w:t xml:space="preserve"> </w:t>
      </w:r>
      <w:r>
        <w:rPr>
          <w:sz w:val="14"/>
        </w:rPr>
        <w:t>oitenta e</w:t>
      </w:r>
      <w:r>
        <w:rPr>
          <w:spacing w:val="-3"/>
          <w:sz w:val="14"/>
        </w:rPr>
        <w:t xml:space="preserve"> </w:t>
      </w:r>
      <w:r>
        <w:rPr>
          <w:sz w:val="14"/>
        </w:rPr>
        <w:t>seis</w:t>
      </w:r>
      <w:r>
        <w:rPr>
          <w:spacing w:val="-2"/>
          <w:sz w:val="14"/>
        </w:rPr>
        <w:t xml:space="preserve"> </w:t>
      </w:r>
      <w:r>
        <w:rPr>
          <w:sz w:val="14"/>
        </w:rPr>
        <w:t>mil,</w:t>
      </w:r>
      <w:r>
        <w:rPr>
          <w:spacing w:val="-2"/>
          <w:sz w:val="14"/>
        </w:rPr>
        <w:t xml:space="preserve"> </w:t>
      </w:r>
      <w:r>
        <w:rPr>
          <w:sz w:val="14"/>
        </w:rPr>
        <w:t>trezentos e</w:t>
      </w:r>
      <w:r>
        <w:rPr>
          <w:spacing w:val="-3"/>
          <w:sz w:val="14"/>
        </w:rPr>
        <w:t xml:space="preserve"> </w:t>
      </w:r>
      <w:r>
        <w:rPr>
          <w:sz w:val="14"/>
        </w:rPr>
        <w:t>noventa e</w:t>
      </w:r>
      <w:r>
        <w:rPr>
          <w:spacing w:val="-3"/>
          <w:sz w:val="14"/>
        </w:rPr>
        <w:t xml:space="preserve"> </w:t>
      </w:r>
      <w:r>
        <w:rPr>
          <w:sz w:val="14"/>
        </w:rPr>
        <w:t>sete reais</w:t>
      </w:r>
      <w:r>
        <w:rPr>
          <w:spacing w:val="-2"/>
          <w:sz w:val="14"/>
        </w:rPr>
        <w:t xml:space="preserve"> </w:t>
      </w:r>
      <w:r>
        <w:rPr>
          <w:sz w:val="14"/>
        </w:rPr>
        <w:t>e oitenta</w:t>
      </w:r>
      <w:r>
        <w:rPr>
          <w:spacing w:val="-3"/>
          <w:sz w:val="14"/>
        </w:rPr>
        <w:t xml:space="preserve"> </w:t>
      </w:r>
      <w:r>
        <w:rPr>
          <w:sz w:val="14"/>
        </w:rPr>
        <w:t>e quatro</w:t>
      </w:r>
      <w:r>
        <w:rPr>
          <w:spacing w:val="-3"/>
          <w:sz w:val="14"/>
        </w:rPr>
        <w:t xml:space="preserve"> </w:t>
      </w:r>
      <w:r>
        <w:rPr>
          <w:sz w:val="14"/>
        </w:rPr>
        <w:t>centavos),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acordo com a disponibilidade</w:t>
      </w:r>
      <w:r>
        <w:rPr>
          <w:spacing w:val="-3"/>
          <w:sz w:val="14"/>
        </w:rPr>
        <w:t xml:space="preserve"> </w:t>
      </w:r>
      <w:r>
        <w:rPr>
          <w:sz w:val="14"/>
        </w:rPr>
        <w:t>orçamentária de</w:t>
      </w:r>
      <w:r>
        <w:rPr>
          <w:spacing w:val="-3"/>
          <w:sz w:val="14"/>
        </w:rPr>
        <w:t xml:space="preserve"> </w:t>
      </w:r>
      <w:r>
        <w:rPr>
          <w:sz w:val="14"/>
        </w:rPr>
        <w:t>cada</w:t>
      </w:r>
      <w:r>
        <w:rPr>
          <w:spacing w:val="-7"/>
          <w:sz w:val="14"/>
        </w:rPr>
        <w:t xml:space="preserve"> </w:t>
      </w:r>
      <w:r>
        <w:rPr>
          <w:sz w:val="14"/>
        </w:rPr>
        <w:t>período.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spacing w:before="1"/>
        <w:ind w:right="131" w:firstLine="0"/>
        <w:rPr>
          <w:sz w:val="14"/>
        </w:rPr>
      </w:pPr>
      <w:r>
        <w:rPr>
          <w:sz w:val="14"/>
        </w:rPr>
        <w:t>O</w:t>
      </w:r>
      <w:r>
        <w:rPr>
          <w:spacing w:val="11"/>
          <w:sz w:val="14"/>
        </w:rPr>
        <w:t xml:space="preserve"> </w:t>
      </w:r>
      <w:r>
        <w:rPr>
          <w:sz w:val="14"/>
        </w:rPr>
        <w:t>valor</w:t>
      </w:r>
      <w:r>
        <w:rPr>
          <w:spacing w:val="13"/>
          <w:sz w:val="14"/>
        </w:rPr>
        <w:t xml:space="preserve"> </w:t>
      </w:r>
      <w:r>
        <w:rPr>
          <w:sz w:val="14"/>
        </w:rPr>
        <w:t>total</w:t>
      </w:r>
      <w:r>
        <w:rPr>
          <w:spacing w:val="14"/>
          <w:sz w:val="14"/>
        </w:rPr>
        <w:t xml:space="preserve"> </w:t>
      </w:r>
      <w:r>
        <w:rPr>
          <w:sz w:val="14"/>
        </w:rPr>
        <w:t>para</w:t>
      </w:r>
      <w:r>
        <w:rPr>
          <w:spacing w:val="13"/>
          <w:sz w:val="14"/>
        </w:rPr>
        <w:t xml:space="preserve"> </w:t>
      </w:r>
      <w:r>
        <w:rPr>
          <w:sz w:val="14"/>
        </w:rPr>
        <w:t>os</w:t>
      </w:r>
      <w:r>
        <w:rPr>
          <w:spacing w:val="14"/>
          <w:sz w:val="14"/>
        </w:rPr>
        <w:t xml:space="preserve"> </w:t>
      </w:r>
      <w:r>
        <w:rPr>
          <w:sz w:val="14"/>
        </w:rPr>
        <w:t>dois</w:t>
      </w:r>
      <w:r>
        <w:rPr>
          <w:spacing w:val="14"/>
          <w:sz w:val="14"/>
        </w:rPr>
        <w:t xml:space="preserve"> </w:t>
      </w:r>
      <w:r>
        <w:rPr>
          <w:sz w:val="14"/>
        </w:rPr>
        <w:t>anos</w:t>
      </w:r>
      <w:r>
        <w:rPr>
          <w:spacing w:val="14"/>
          <w:sz w:val="14"/>
        </w:rPr>
        <w:t xml:space="preserve"> </w:t>
      </w:r>
      <w:r>
        <w:rPr>
          <w:sz w:val="14"/>
        </w:rPr>
        <w:t>de</w:t>
      </w:r>
      <w:r>
        <w:rPr>
          <w:spacing w:val="11"/>
          <w:sz w:val="14"/>
        </w:rPr>
        <w:t xml:space="preserve"> </w:t>
      </w:r>
      <w:r>
        <w:rPr>
          <w:sz w:val="14"/>
        </w:rPr>
        <w:t>vigência</w:t>
      </w:r>
      <w:r>
        <w:rPr>
          <w:spacing w:val="13"/>
          <w:sz w:val="14"/>
        </w:rPr>
        <w:t xml:space="preserve"> </w:t>
      </w:r>
      <w:r>
        <w:rPr>
          <w:sz w:val="14"/>
        </w:rPr>
        <w:t>do</w:t>
      </w:r>
      <w:r>
        <w:rPr>
          <w:spacing w:val="11"/>
          <w:sz w:val="14"/>
        </w:rPr>
        <w:t xml:space="preserve"> </w:t>
      </w:r>
      <w:r>
        <w:rPr>
          <w:sz w:val="14"/>
        </w:rPr>
        <w:t>contrato</w:t>
      </w:r>
      <w:r>
        <w:rPr>
          <w:spacing w:val="13"/>
          <w:sz w:val="14"/>
        </w:rPr>
        <w:t xml:space="preserve"> </w:t>
      </w:r>
      <w:r>
        <w:rPr>
          <w:sz w:val="14"/>
        </w:rPr>
        <w:t>é</w:t>
      </w:r>
      <w:r>
        <w:rPr>
          <w:spacing w:val="13"/>
          <w:sz w:val="14"/>
        </w:rPr>
        <w:t xml:space="preserve"> </w:t>
      </w:r>
      <w:r>
        <w:rPr>
          <w:sz w:val="14"/>
        </w:rPr>
        <w:t>de</w:t>
      </w:r>
      <w:r>
        <w:rPr>
          <w:spacing w:val="13"/>
          <w:sz w:val="14"/>
        </w:rPr>
        <w:t xml:space="preserve"> </w:t>
      </w:r>
      <w:r>
        <w:rPr>
          <w:sz w:val="14"/>
        </w:rPr>
        <w:t>R$</w:t>
      </w:r>
      <w:r>
        <w:rPr>
          <w:spacing w:val="13"/>
          <w:sz w:val="14"/>
        </w:rPr>
        <w:t xml:space="preserve"> </w:t>
      </w:r>
      <w:r>
        <w:rPr>
          <w:sz w:val="14"/>
        </w:rPr>
        <w:t>7.945.591,36</w:t>
      </w:r>
      <w:r>
        <w:rPr>
          <w:spacing w:val="13"/>
          <w:sz w:val="14"/>
        </w:rPr>
        <w:t xml:space="preserve"> </w:t>
      </w:r>
      <w:r>
        <w:rPr>
          <w:sz w:val="14"/>
        </w:rPr>
        <w:t>(sete</w:t>
      </w:r>
      <w:r>
        <w:rPr>
          <w:spacing w:val="11"/>
          <w:sz w:val="14"/>
        </w:rPr>
        <w:t xml:space="preserve"> </w:t>
      </w:r>
      <w:r>
        <w:rPr>
          <w:sz w:val="14"/>
        </w:rPr>
        <w:t>milhões</w:t>
      </w:r>
      <w:r>
        <w:rPr>
          <w:sz w:val="14"/>
        </w:rPr>
        <w:t>,</w:t>
      </w:r>
      <w:r>
        <w:rPr>
          <w:spacing w:val="11"/>
          <w:sz w:val="14"/>
        </w:rPr>
        <w:t xml:space="preserve"> </w:t>
      </w:r>
      <w:r>
        <w:rPr>
          <w:sz w:val="14"/>
        </w:rPr>
        <w:t>novecentos</w:t>
      </w:r>
      <w:r>
        <w:rPr>
          <w:spacing w:val="14"/>
          <w:sz w:val="14"/>
        </w:rPr>
        <w:t xml:space="preserve"> </w:t>
      </w:r>
      <w:r>
        <w:rPr>
          <w:sz w:val="14"/>
        </w:rPr>
        <w:t>e</w:t>
      </w:r>
      <w:r>
        <w:rPr>
          <w:spacing w:val="13"/>
          <w:sz w:val="14"/>
        </w:rPr>
        <w:t xml:space="preserve"> </w:t>
      </w:r>
      <w:r>
        <w:rPr>
          <w:sz w:val="14"/>
        </w:rPr>
        <w:t>quarenta</w:t>
      </w:r>
      <w:r>
        <w:rPr>
          <w:spacing w:val="13"/>
          <w:sz w:val="14"/>
        </w:rPr>
        <w:t xml:space="preserve"> </w:t>
      </w:r>
      <w:r>
        <w:rPr>
          <w:sz w:val="14"/>
        </w:rPr>
        <w:t>e</w:t>
      </w:r>
      <w:r>
        <w:rPr>
          <w:spacing w:val="11"/>
          <w:sz w:val="14"/>
        </w:rPr>
        <w:t xml:space="preserve"> </w:t>
      </w:r>
      <w:r>
        <w:rPr>
          <w:sz w:val="14"/>
        </w:rPr>
        <w:t>cinco</w:t>
      </w:r>
      <w:r>
        <w:rPr>
          <w:spacing w:val="11"/>
          <w:sz w:val="14"/>
        </w:rPr>
        <w:t xml:space="preserve"> </w:t>
      </w:r>
      <w:r>
        <w:rPr>
          <w:sz w:val="14"/>
        </w:rPr>
        <w:t>mil,</w:t>
      </w:r>
      <w:r>
        <w:rPr>
          <w:spacing w:val="40"/>
          <w:sz w:val="14"/>
        </w:rPr>
        <w:t xml:space="preserve"> </w:t>
      </w:r>
      <w:r>
        <w:rPr>
          <w:sz w:val="14"/>
        </w:rPr>
        <w:t>quinhentos e noventa e um reais e trinta e seis centavos).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1"/>
          <w:tab w:val="left" w:pos="721"/>
        </w:tabs>
        <w:ind w:right="130" w:hanging="1"/>
        <w:rPr>
          <w:sz w:val="14"/>
        </w:rPr>
      </w:pPr>
      <w:r>
        <w:rPr>
          <w:sz w:val="14"/>
        </w:rPr>
        <w:t>Os</w:t>
      </w:r>
      <w:r>
        <w:rPr>
          <w:spacing w:val="-3"/>
          <w:sz w:val="14"/>
        </w:rPr>
        <w:t xml:space="preserve"> </w:t>
      </w:r>
      <w:r>
        <w:rPr>
          <w:sz w:val="14"/>
        </w:rPr>
        <w:t>valor</w:t>
      </w:r>
      <w:r>
        <w:rPr>
          <w:spacing w:val="-1"/>
          <w:sz w:val="14"/>
        </w:rPr>
        <w:t xml:space="preserve"> </w:t>
      </w:r>
      <w:r>
        <w:rPr>
          <w:sz w:val="14"/>
        </w:rPr>
        <w:t>dos</w:t>
      </w:r>
      <w:r>
        <w:rPr>
          <w:spacing w:val="-1"/>
          <w:sz w:val="14"/>
        </w:rPr>
        <w:t xml:space="preserve"> </w:t>
      </w:r>
      <w:r>
        <w:rPr>
          <w:sz w:val="14"/>
        </w:rPr>
        <w:t>repasses</w:t>
      </w:r>
      <w:r>
        <w:rPr>
          <w:spacing w:val="-3"/>
          <w:sz w:val="14"/>
        </w:rPr>
        <w:t xml:space="preserve"> </w:t>
      </w:r>
      <w:r>
        <w:rPr>
          <w:sz w:val="14"/>
        </w:rPr>
        <w:t>será</w:t>
      </w:r>
      <w:r>
        <w:rPr>
          <w:spacing w:val="-4"/>
          <w:sz w:val="14"/>
        </w:rPr>
        <w:t xml:space="preserve"> </w:t>
      </w:r>
      <w:r>
        <w:rPr>
          <w:sz w:val="14"/>
        </w:rPr>
        <w:t>reajustado anualmente,</w:t>
      </w:r>
      <w:r>
        <w:rPr>
          <w:spacing w:val="-1"/>
          <w:sz w:val="14"/>
        </w:rPr>
        <w:t xml:space="preserve"> </w:t>
      </w:r>
      <w:r>
        <w:rPr>
          <w:sz w:val="14"/>
        </w:rPr>
        <w:t>observado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interregno</w:t>
      </w:r>
      <w:r>
        <w:rPr>
          <w:spacing w:val="-4"/>
          <w:sz w:val="14"/>
        </w:rPr>
        <w:t xml:space="preserve"> </w:t>
      </w:r>
      <w:r>
        <w:rPr>
          <w:sz w:val="14"/>
        </w:rPr>
        <w:t>mínimo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um ano</w:t>
      </w:r>
      <w:r>
        <w:rPr>
          <w:spacing w:val="-4"/>
          <w:sz w:val="14"/>
        </w:rPr>
        <w:t xml:space="preserve"> </w:t>
      </w:r>
      <w:r>
        <w:rPr>
          <w:sz w:val="14"/>
        </w:rPr>
        <w:t>contado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partir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1"/>
          <w:sz w:val="14"/>
        </w:rPr>
        <w:t xml:space="preserve"> </w:t>
      </w:r>
      <w:r>
        <w:rPr>
          <w:sz w:val="14"/>
        </w:rPr>
        <w:t>data</w:t>
      </w:r>
      <w:r>
        <w:rPr>
          <w:spacing w:val="-4"/>
          <w:sz w:val="14"/>
        </w:rPr>
        <w:t xml:space="preserve"> </w:t>
      </w:r>
      <w:r>
        <w:rPr>
          <w:sz w:val="14"/>
        </w:rPr>
        <w:t>limite</w:t>
      </w:r>
      <w:r>
        <w:rPr>
          <w:spacing w:val="-1"/>
          <w:sz w:val="14"/>
        </w:rPr>
        <w:t xml:space="preserve"> </w:t>
      </w:r>
      <w:r>
        <w:rPr>
          <w:sz w:val="14"/>
        </w:rPr>
        <w:t>para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40"/>
          <w:sz w:val="14"/>
        </w:rPr>
        <w:t xml:space="preserve"> </w:t>
      </w:r>
      <w:r>
        <w:rPr>
          <w:sz w:val="14"/>
        </w:rPr>
        <w:t>apresentação da proposta, pela variação do IPCA, estabelecido pelo Instituto Brasileiro de Geografia e Estatística (IBGE).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ind w:right="133" w:firstLine="0"/>
        <w:rPr>
          <w:sz w:val="14"/>
        </w:rPr>
      </w:pPr>
      <w:r>
        <w:rPr>
          <w:sz w:val="14"/>
        </w:rPr>
        <w:t>Os</w:t>
      </w:r>
      <w:r>
        <w:rPr>
          <w:spacing w:val="16"/>
          <w:sz w:val="14"/>
        </w:rPr>
        <w:t xml:space="preserve"> </w:t>
      </w:r>
      <w:r>
        <w:rPr>
          <w:sz w:val="14"/>
        </w:rPr>
        <w:t>repasses</w:t>
      </w:r>
      <w:r>
        <w:rPr>
          <w:spacing w:val="16"/>
          <w:sz w:val="14"/>
        </w:rPr>
        <w:t xml:space="preserve"> </w:t>
      </w:r>
      <w:r>
        <w:rPr>
          <w:sz w:val="14"/>
        </w:rPr>
        <w:t>correrão</w:t>
      </w:r>
      <w:r>
        <w:rPr>
          <w:spacing w:val="17"/>
          <w:sz w:val="14"/>
        </w:rPr>
        <w:t xml:space="preserve"> </w:t>
      </w:r>
      <w:r>
        <w:rPr>
          <w:sz w:val="14"/>
        </w:rPr>
        <w:t>à</w:t>
      </w:r>
      <w:r>
        <w:rPr>
          <w:spacing w:val="17"/>
          <w:sz w:val="14"/>
        </w:rPr>
        <w:t xml:space="preserve"> </w:t>
      </w:r>
      <w:r>
        <w:rPr>
          <w:sz w:val="14"/>
        </w:rPr>
        <w:t>conta</w:t>
      </w:r>
      <w:r>
        <w:rPr>
          <w:spacing w:val="17"/>
          <w:sz w:val="14"/>
        </w:rPr>
        <w:t xml:space="preserve"> </w:t>
      </w:r>
      <w:r>
        <w:rPr>
          <w:sz w:val="14"/>
        </w:rPr>
        <w:t>da</w:t>
      </w:r>
      <w:r>
        <w:rPr>
          <w:spacing w:val="16"/>
          <w:sz w:val="14"/>
        </w:rPr>
        <w:t xml:space="preserve"> </w:t>
      </w:r>
      <w:r>
        <w:rPr>
          <w:sz w:val="14"/>
        </w:rPr>
        <w:t>dotação</w:t>
      </w:r>
      <w:r>
        <w:rPr>
          <w:spacing w:val="16"/>
          <w:sz w:val="14"/>
        </w:rPr>
        <w:t xml:space="preserve"> </w:t>
      </w:r>
      <w:r>
        <w:rPr>
          <w:sz w:val="14"/>
        </w:rPr>
        <w:t>orçamentária</w:t>
      </w:r>
      <w:r>
        <w:rPr>
          <w:spacing w:val="17"/>
          <w:sz w:val="14"/>
        </w:rPr>
        <w:t xml:space="preserve"> </w:t>
      </w:r>
      <w:r>
        <w:rPr>
          <w:sz w:val="14"/>
        </w:rPr>
        <w:t>5102.13392156.444,</w:t>
      </w:r>
      <w:r>
        <w:rPr>
          <w:spacing w:val="16"/>
          <w:sz w:val="14"/>
        </w:rPr>
        <w:t xml:space="preserve"> </w:t>
      </w:r>
      <w:r>
        <w:rPr>
          <w:sz w:val="14"/>
        </w:rPr>
        <w:t>Gerenciamento</w:t>
      </w:r>
      <w:r>
        <w:rPr>
          <w:spacing w:val="17"/>
          <w:sz w:val="14"/>
        </w:rPr>
        <w:t xml:space="preserve"> </w:t>
      </w:r>
      <w:r>
        <w:rPr>
          <w:sz w:val="14"/>
        </w:rPr>
        <w:t>do</w:t>
      </w:r>
      <w:r>
        <w:rPr>
          <w:spacing w:val="17"/>
          <w:sz w:val="14"/>
        </w:rPr>
        <w:t xml:space="preserve"> </w:t>
      </w:r>
      <w:r>
        <w:rPr>
          <w:sz w:val="14"/>
        </w:rPr>
        <w:t>Contrato</w:t>
      </w:r>
      <w:r>
        <w:rPr>
          <w:spacing w:val="17"/>
          <w:sz w:val="14"/>
        </w:rPr>
        <w:t xml:space="preserve"> </w:t>
      </w:r>
      <w:r>
        <w:rPr>
          <w:sz w:val="14"/>
        </w:rPr>
        <w:t>de</w:t>
      </w:r>
      <w:r>
        <w:rPr>
          <w:spacing w:val="16"/>
          <w:sz w:val="14"/>
        </w:rPr>
        <w:t xml:space="preserve"> </w:t>
      </w:r>
      <w:r>
        <w:rPr>
          <w:sz w:val="14"/>
        </w:rPr>
        <w:t>Gestão</w:t>
      </w:r>
      <w:r>
        <w:rPr>
          <w:spacing w:val="17"/>
          <w:sz w:val="14"/>
        </w:rPr>
        <w:t xml:space="preserve"> </w:t>
      </w:r>
      <w:r>
        <w:rPr>
          <w:sz w:val="14"/>
        </w:rPr>
        <w:t>com</w:t>
      </w:r>
      <w:r>
        <w:rPr>
          <w:spacing w:val="19"/>
          <w:sz w:val="14"/>
        </w:rPr>
        <w:t xml:space="preserve"> </w:t>
      </w:r>
      <w:r>
        <w:rPr>
          <w:sz w:val="14"/>
        </w:rPr>
        <w:t>MON;</w:t>
      </w:r>
      <w:r>
        <w:rPr>
          <w:spacing w:val="40"/>
          <w:sz w:val="14"/>
        </w:rPr>
        <w:t xml:space="preserve"> </w:t>
      </w:r>
      <w:r>
        <w:rPr>
          <w:sz w:val="14"/>
        </w:rPr>
        <w:t>Natureza de desp</w:t>
      </w:r>
      <w:r>
        <w:rPr>
          <w:sz w:val="14"/>
        </w:rPr>
        <w:t>esa 33.50.85.02 - Contrato de Gestão - Museu Oscar Niemeyer (MON);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3" w:firstLine="0"/>
        <w:rPr>
          <w:sz w:val="14"/>
        </w:rPr>
      </w:pPr>
      <w:r>
        <w:rPr>
          <w:sz w:val="14"/>
        </w:rPr>
        <w:t>A</w:t>
      </w:r>
      <w:r>
        <w:rPr>
          <w:spacing w:val="23"/>
          <w:sz w:val="14"/>
        </w:rPr>
        <w:t xml:space="preserve"> </w:t>
      </w:r>
      <w:r>
        <w:rPr>
          <w:sz w:val="14"/>
        </w:rPr>
        <w:t>Organização</w:t>
      </w:r>
      <w:r>
        <w:rPr>
          <w:spacing w:val="22"/>
          <w:sz w:val="14"/>
        </w:rPr>
        <w:t xml:space="preserve"> </w:t>
      </w:r>
      <w:r>
        <w:rPr>
          <w:sz w:val="14"/>
        </w:rPr>
        <w:t>Social</w:t>
      </w:r>
      <w:r>
        <w:rPr>
          <w:spacing w:val="25"/>
          <w:sz w:val="14"/>
        </w:rPr>
        <w:t xml:space="preserve"> </w:t>
      </w:r>
      <w:r>
        <w:rPr>
          <w:sz w:val="14"/>
        </w:rPr>
        <w:t>vencedora</w:t>
      </w:r>
      <w:r>
        <w:rPr>
          <w:spacing w:val="24"/>
          <w:sz w:val="14"/>
        </w:rPr>
        <w:t xml:space="preserve"> </w:t>
      </w:r>
      <w:r>
        <w:rPr>
          <w:sz w:val="14"/>
        </w:rPr>
        <w:t>poderá</w:t>
      </w:r>
      <w:r>
        <w:rPr>
          <w:spacing w:val="24"/>
          <w:sz w:val="14"/>
        </w:rPr>
        <w:t xml:space="preserve"> </w:t>
      </w:r>
      <w:r>
        <w:rPr>
          <w:sz w:val="14"/>
        </w:rPr>
        <w:t>contar</w:t>
      </w:r>
      <w:r>
        <w:rPr>
          <w:spacing w:val="22"/>
          <w:sz w:val="14"/>
        </w:rPr>
        <w:t xml:space="preserve"> </w:t>
      </w:r>
      <w:r>
        <w:rPr>
          <w:sz w:val="14"/>
        </w:rPr>
        <w:t>acréscimo</w:t>
      </w:r>
      <w:r>
        <w:rPr>
          <w:spacing w:val="24"/>
          <w:sz w:val="14"/>
        </w:rPr>
        <w:t xml:space="preserve"> </w:t>
      </w:r>
      <w:r>
        <w:rPr>
          <w:sz w:val="14"/>
        </w:rPr>
        <w:t>de</w:t>
      </w:r>
      <w:r>
        <w:rPr>
          <w:spacing w:val="24"/>
          <w:sz w:val="14"/>
        </w:rPr>
        <w:t xml:space="preserve"> </w:t>
      </w:r>
      <w:r>
        <w:rPr>
          <w:sz w:val="14"/>
        </w:rPr>
        <w:t>receitas</w:t>
      </w:r>
      <w:r>
        <w:rPr>
          <w:spacing w:val="23"/>
          <w:sz w:val="14"/>
        </w:rPr>
        <w:t xml:space="preserve"> </w:t>
      </w:r>
      <w:r>
        <w:rPr>
          <w:sz w:val="14"/>
        </w:rPr>
        <w:t>da</w:t>
      </w:r>
      <w:r>
        <w:rPr>
          <w:spacing w:val="24"/>
          <w:sz w:val="14"/>
        </w:rPr>
        <w:t xml:space="preserve"> </w:t>
      </w:r>
      <w:r>
        <w:rPr>
          <w:sz w:val="14"/>
        </w:rPr>
        <w:t>exploração</w:t>
      </w:r>
      <w:r>
        <w:rPr>
          <w:spacing w:val="24"/>
          <w:sz w:val="14"/>
        </w:rPr>
        <w:t xml:space="preserve"> </w:t>
      </w:r>
      <w:r>
        <w:rPr>
          <w:sz w:val="14"/>
        </w:rPr>
        <w:t>dos</w:t>
      </w:r>
      <w:r>
        <w:rPr>
          <w:spacing w:val="23"/>
          <w:sz w:val="14"/>
        </w:rPr>
        <w:t xml:space="preserve"> </w:t>
      </w:r>
      <w:r>
        <w:rPr>
          <w:sz w:val="14"/>
        </w:rPr>
        <w:t>espaços</w:t>
      </w:r>
      <w:r>
        <w:rPr>
          <w:spacing w:val="25"/>
          <w:sz w:val="14"/>
        </w:rPr>
        <w:t xml:space="preserve"> </w:t>
      </w:r>
      <w:r>
        <w:rPr>
          <w:sz w:val="14"/>
        </w:rPr>
        <w:t>do</w:t>
      </w:r>
      <w:r>
        <w:rPr>
          <w:spacing w:val="27"/>
          <w:sz w:val="14"/>
        </w:rPr>
        <w:t xml:space="preserve"> </w:t>
      </w:r>
      <w:r>
        <w:rPr>
          <w:sz w:val="14"/>
        </w:rPr>
        <w:t>Museu</w:t>
      </w:r>
      <w:r>
        <w:rPr>
          <w:spacing w:val="22"/>
          <w:sz w:val="14"/>
        </w:rPr>
        <w:t xml:space="preserve"> </w:t>
      </w:r>
      <w:r>
        <w:rPr>
          <w:sz w:val="14"/>
        </w:rPr>
        <w:t>tais</w:t>
      </w:r>
      <w:r>
        <w:rPr>
          <w:spacing w:val="23"/>
          <w:sz w:val="14"/>
        </w:rPr>
        <w:t xml:space="preserve"> </w:t>
      </w:r>
      <w:r>
        <w:rPr>
          <w:sz w:val="14"/>
        </w:rPr>
        <w:t>como:</w:t>
      </w:r>
      <w:r>
        <w:rPr>
          <w:spacing w:val="25"/>
          <w:sz w:val="14"/>
        </w:rPr>
        <w:t xml:space="preserve"> </w:t>
      </w:r>
      <w:r>
        <w:rPr>
          <w:sz w:val="14"/>
        </w:rPr>
        <w:t>café,</w:t>
      </w:r>
      <w:r>
        <w:rPr>
          <w:spacing w:val="40"/>
          <w:sz w:val="14"/>
        </w:rPr>
        <w:t xml:space="preserve"> </w:t>
      </w:r>
      <w:r>
        <w:rPr>
          <w:sz w:val="14"/>
        </w:rPr>
        <w:t>estacionamento, loja, auditório, restaurante, bilheteria e eventos.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line="242" w:lineRule="auto"/>
        <w:ind w:right="133" w:firstLine="0"/>
        <w:jc w:val="both"/>
        <w:rPr>
          <w:sz w:val="14"/>
        </w:rPr>
      </w:pPr>
      <w:r>
        <w:rPr>
          <w:sz w:val="14"/>
        </w:rPr>
        <w:t>A Organização Social vencedora também atuará na captação junto à iniciativa privada e/ou demais esferas da administração</w:t>
      </w:r>
      <w:r>
        <w:rPr>
          <w:spacing w:val="40"/>
          <w:sz w:val="14"/>
        </w:rPr>
        <w:t xml:space="preserve"> </w:t>
      </w:r>
      <w:r>
        <w:rPr>
          <w:sz w:val="14"/>
        </w:rPr>
        <w:t>pública e privada os recursos necessários para programação cultural e de pesquisa e salvaguarda do acervo museológico, bibliográfico e</w:t>
      </w:r>
      <w:r>
        <w:rPr>
          <w:spacing w:val="40"/>
          <w:sz w:val="14"/>
        </w:rPr>
        <w:t xml:space="preserve"> </w:t>
      </w:r>
      <w:r>
        <w:rPr>
          <w:sz w:val="14"/>
        </w:rPr>
        <w:t>arquivístico do MON; bem como as ações de apoio ao SISEM PR.</w:t>
      </w:r>
    </w:p>
    <w:p w:rsidR="00770D19" w:rsidRDefault="00B400B7">
      <w:pPr>
        <w:pStyle w:val="Heading1"/>
        <w:numPr>
          <w:ilvl w:val="0"/>
          <w:numId w:val="8"/>
        </w:numPr>
        <w:tabs>
          <w:tab w:val="left" w:pos="721"/>
        </w:tabs>
        <w:spacing w:line="156" w:lineRule="exact"/>
      </w:pPr>
      <w:r>
        <w:t>DA</w:t>
      </w:r>
      <w:r>
        <w:rPr>
          <w:spacing w:val="-4"/>
        </w:rPr>
        <w:t xml:space="preserve"> </w:t>
      </w:r>
      <w:r>
        <w:rPr>
          <w:spacing w:val="-2"/>
        </w:rPr>
        <w:t>ABRANGÊNCIA</w:t>
      </w:r>
    </w:p>
    <w:p w:rsidR="00770D19" w:rsidRDefault="00770D19">
      <w:pPr>
        <w:pStyle w:val="Heading1"/>
        <w:spacing w:line="156" w:lineRule="exact"/>
        <w:sectPr w:rsidR="00770D19">
          <w:headerReference w:type="default" r:id="rId10"/>
          <w:footerReference w:type="default" r:id="rId11"/>
          <w:type w:val="continuous"/>
          <w:pgSz w:w="11900" w:h="16840"/>
          <w:pgMar w:top="1720" w:right="1559" w:bottom="1480" w:left="1275" w:header="653" w:footer="1287" w:gutter="0"/>
          <w:pgNumType w:start="1"/>
          <w:cols w:space="720"/>
        </w:sectPr>
      </w:pP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before="84" w:line="242" w:lineRule="auto"/>
        <w:ind w:right="131" w:firstLine="0"/>
        <w:jc w:val="both"/>
        <w:rPr>
          <w:sz w:val="14"/>
        </w:rPr>
      </w:pPr>
      <w:r>
        <w:rPr>
          <w:sz w:val="14"/>
        </w:rPr>
        <w:lastRenderedPageBreak/>
        <w:t>Os recursos repassados se destinam às ações de gestão administrativa e financeira por parte da entidade selecionada,</w:t>
      </w:r>
      <w:r>
        <w:rPr>
          <w:spacing w:val="80"/>
          <w:sz w:val="14"/>
        </w:rPr>
        <w:t xml:space="preserve"> </w:t>
      </w:r>
      <w:r>
        <w:rPr>
          <w:sz w:val="14"/>
        </w:rPr>
        <w:t>abrangendo todos os itens constantes do Anexo 3 – modelo de Programa de Trabalho, a ser proposto pela entidade em conformidade com o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Anexo </w:t>
      </w:r>
      <w:r>
        <w:rPr>
          <w:sz w:val="14"/>
        </w:rPr>
        <w:t>2 – Termo de Referência.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3" w:firstLine="0"/>
        <w:jc w:val="both"/>
        <w:rPr>
          <w:sz w:val="14"/>
        </w:rPr>
      </w:pPr>
      <w:r>
        <w:rPr>
          <w:sz w:val="14"/>
        </w:rPr>
        <w:t>Não se incluem entre as responsabilidades da entidade selecionada as seguintes despesas, que serão pagas diretamente pela</w:t>
      </w:r>
      <w:r>
        <w:rPr>
          <w:spacing w:val="40"/>
          <w:sz w:val="14"/>
        </w:rPr>
        <w:t xml:space="preserve"> </w:t>
      </w:r>
      <w:r>
        <w:rPr>
          <w:sz w:val="14"/>
        </w:rPr>
        <w:t>Secretaria de Estado da Cultura: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spacing w:line="161" w:lineRule="exact"/>
        <w:ind w:left="721"/>
        <w:jc w:val="both"/>
        <w:rPr>
          <w:sz w:val="14"/>
        </w:rPr>
      </w:pPr>
      <w:r>
        <w:rPr>
          <w:sz w:val="14"/>
        </w:rPr>
        <w:t>prestação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serviços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conservação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z w:val="14"/>
        </w:rPr>
        <w:t>manutenção</w:t>
      </w:r>
      <w:r>
        <w:rPr>
          <w:spacing w:val="-6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área</w:t>
      </w:r>
      <w:r>
        <w:rPr>
          <w:spacing w:val="-6"/>
          <w:sz w:val="14"/>
        </w:rPr>
        <w:t xml:space="preserve"> </w:t>
      </w:r>
      <w:r>
        <w:rPr>
          <w:sz w:val="14"/>
        </w:rPr>
        <w:t>verde</w:t>
      </w:r>
      <w:r>
        <w:rPr>
          <w:spacing w:val="-3"/>
          <w:sz w:val="14"/>
        </w:rPr>
        <w:t xml:space="preserve"> </w:t>
      </w:r>
      <w:r>
        <w:rPr>
          <w:sz w:val="14"/>
        </w:rPr>
        <w:t>(exceto</w:t>
      </w:r>
      <w:r>
        <w:rPr>
          <w:spacing w:val="-3"/>
          <w:sz w:val="14"/>
        </w:rPr>
        <w:t xml:space="preserve"> </w:t>
      </w:r>
      <w:r>
        <w:rPr>
          <w:sz w:val="14"/>
        </w:rPr>
        <w:t>espe</w:t>
      </w:r>
      <w:r>
        <w:rPr>
          <w:sz w:val="14"/>
        </w:rPr>
        <w:t>lho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dágua);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prestação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serviços</w:t>
      </w:r>
      <w:r>
        <w:rPr>
          <w:spacing w:val="-5"/>
          <w:sz w:val="14"/>
        </w:rPr>
        <w:t xml:space="preserve"> </w:t>
      </w:r>
      <w:r>
        <w:rPr>
          <w:sz w:val="14"/>
        </w:rPr>
        <w:t>terceirizados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limpeza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vigilância;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consumo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energia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elétrica;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consumo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água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esgoto;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consumo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telefonia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fixa;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spacing w:line="160" w:lineRule="exact"/>
        <w:ind w:left="721"/>
        <w:rPr>
          <w:sz w:val="14"/>
        </w:rPr>
      </w:pPr>
      <w:r>
        <w:rPr>
          <w:sz w:val="14"/>
        </w:rPr>
        <w:t>serviços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processamento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dados.</w:t>
      </w:r>
    </w:p>
    <w:p w:rsidR="00770D19" w:rsidRDefault="00B400B7">
      <w:pPr>
        <w:pStyle w:val="Heading1"/>
        <w:numPr>
          <w:ilvl w:val="0"/>
          <w:numId w:val="8"/>
        </w:numPr>
        <w:tabs>
          <w:tab w:val="left" w:pos="721"/>
        </w:tabs>
      </w:pPr>
      <w:r>
        <w:t>DOS</w:t>
      </w:r>
      <w:r>
        <w:rPr>
          <w:spacing w:val="-4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INSCRIÇÃO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line="242" w:lineRule="auto"/>
        <w:ind w:right="133" w:firstLine="0"/>
        <w:jc w:val="both"/>
        <w:rPr>
          <w:sz w:val="14"/>
        </w:rPr>
      </w:pPr>
      <w:r>
        <w:rPr>
          <w:sz w:val="14"/>
        </w:rPr>
        <w:t xml:space="preserve">O período de inscrição se dará entre </w:t>
      </w:r>
      <w:r>
        <w:rPr>
          <w:rFonts w:ascii="Arial" w:hAnsi="Arial"/>
          <w:b/>
          <w:sz w:val="14"/>
        </w:rPr>
        <w:t xml:space="preserve">06 de maio até 06 de junho de 2025, </w:t>
      </w:r>
      <w:r>
        <w:rPr>
          <w:sz w:val="14"/>
        </w:rPr>
        <w:t>encerrando o recebimento de inscrições às 18h00</w:t>
      </w:r>
      <w:r>
        <w:rPr>
          <w:spacing w:val="40"/>
          <w:sz w:val="14"/>
        </w:rPr>
        <w:t xml:space="preserve"> </w:t>
      </w:r>
      <w:r>
        <w:rPr>
          <w:sz w:val="14"/>
        </w:rPr>
        <w:t>(horário oficial de Brasilia, GMT -3), devendo ser respeitados os procedimentos estabelecidos por este edital.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1" w:firstLine="0"/>
        <w:jc w:val="both"/>
        <w:rPr>
          <w:sz w:val="14"/>
        </w:rPr>
      </w:pPr>
      <w:r>
        <w:rPr>
          <w:sz w:val="14"/>
        </w:rPr>
        <w:t>Todo</w:t>
      </w:r>
      <w:r>
        <w:rPr>
          <w:spacing w:val="-2"/>
          <w:sz w:val="14"/>
        </w:rPr>
        <w:t xml:space="preserve"> </w:t>
      </w:r>
      <w:r>
        <w:rPr>
          <w:sz w:val="14"/>
        </w:rPr>
        <w:t>processo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inscrição,</w:t>
      </w:r>
      <w:r>
        <w:rPr>
          <w:spacing w:val="-2"/>
          <w:sz w:val="14"/>
        </w:rPr>
        <w:t xml:space="preserve"> </w:t>
      </w:r>
      <w:r>
        <w:rPr>
          <w:sz w:val="14"/>
        </w:rPr>
        <w:t>divulgação,</w:t>
      </w:r>
      <w:r>
        <w:rPr>
          <w:spacing w:val="-4"/>
          <w:sz w:val="14"/>
        </w:rPr>
        <w:t xml:space="preserve"> </w:t>
      </w:r>
      <w:r>
        <w:rPr>
          <w:sz w:val="14"/>
        </w:rPr>
        <w:t>recurso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assinatura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contrato</w:t>
      </w:r>
      <w:r>
        <w:rPr>
          <w:spacing w:val="-2"/>
          <w:sz w:val="14"/>
        </w:rPr>
        <w:t xml:space="preserve"> </w:t>
      </w:r>
      <w:r>
        <w:rPr>
          <w:sz w:val="14"/>
        </w:rPr>
        <w:t>se dará,</w:t>
      </w:r>
      <w:r>
        <w:rPr>
          <w:spacing w:val="-2"/>
          <w:sz w:val="14"/>
        </w:rPr>
        <w:t xml:space="preserve"> </w:t>
      </w:r>
      <w:r>
        <w:rPr>
          <w:sz w:val="14"/>
        </w:rPr>
        <w:t>exclusivamente,</w:t>
      </w:r>
      <w:r>
        <w:rPr>
          <w:spacing w:val="-4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meio</w:t>
      </w:r>
      <w:r>
        <w:rPr>
          <w:spacing w:val="-2"/>
          <w:sz w:val="14"/>
        </w:rPr>
        <w:t xml:space="preserve"> </w:t>
      </w:r>
      <w:r>
        <w:rPr>
          <w:sz w:val="14"/>
        </w:rPr>
        <w:t>digital, em</w:t>
      </w:r>
      <w:r>
        <w:rPr>
          <w:spacing w:val="-2"/>
          <w:sz w:val="14"/>
        </w:rPr>
        <w:t xml:space="preserve"> </w:t>
      </w:r>
      <w:r>
        <w:rPr>
          <w:sz w:val="14"/>
        </w:rPr>
        <w:t>atendimento</w:t>
      </w:r>
      <w:r>
        <w:rPr>
          <w:spacing w:val="40"/>
          <w:sz w:val="14"/>
        </w:rPr>
        <w:t xml:space="preserve"> </w:t>
      </w:r>
      <w:r>
        <w:rPr>
          <w:sz w:val="14"/>
        </w:rPr>
        <w:t>a Lei Estadual 20.656, de 03 de agosto de 2021, que estabelece as normas gerais sobre atos e processos administrativos. através do Sistema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SIC Cultura no endereço </w:t>
      </w:r>
      <w:hyperlink r:id="rId12">
        <w:r>
          <w:rPr>
            <w:color w:val="0000FF"/>
            <w:sz w:val="14"/>
            <w:u w:val="single" w:color="0000FF"/>
          </w:rPr>
          <w:t>www.sic.cultura.pr.gov.br</w:t>
        </w:r>
      </w:hyperlink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1" w:firstLine="0"/>
        <w:jc w:val="both"/>
        <w:rPr>
          <w:sz w:val="14"/>
        </w:rPr>
      </w:pPr>
      <w:r>
        <w:rPr>
          <w:sz w:val="14"/>
        </w:rPr>
        <w:t>O SIC Cultura bloqueará automaticamente o lançamento de propostas, às 18h00 (horário oficial de Brasilia, GMT -3) do dia 06 de</w:t>
      </w:r>
      <w:r>
        <w:rPr>
          <w:spacing w:val="40"/>
          <w:sz w:val="14"/>
        </w:rPr>
        <w:t xml:space="preserve"> </w:t>
      </w:r>
      <w:r>
        <w:rPr>
          <w:sz w:val="14"/>
        </w:rPr>
        <w:t>junho de 2025.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6" w:firstLine="0"/>
        <w:jc w:val="both"/>
        <w:rPr>
          <w:sz w:val="14"/>
        </w:rPr>
      </w:pPr>
      <w:r>
        <w:rPr>
          <w:sz w:val="14"/>
        </w:rPr>
        <w:t>Fica estabelecida a validade da Proposta de Gestão, envolvendo a totalidade de seus componentes, por até 90 (noventa) dias,</w:t>
      </w:r>
      <w:r>
        <w:rPr>
          <w:spacing w:val="40"/>
          <w:sz w:val="14"/>
        </w:rPr>
        <w:t xml:space="preserve"> </w:t>
      </w:r>
      <w:r>
        <w:rPr>
          <w:sz w:val="14"/>
        </w:rPr>
        <w:t>contados a partir da data e hora do encerramento automático do lançamento das propostas.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3" w:firstLine="0"/>
        <w:jc w:val="both"/>
        <w:rPr>
          <w:sz w:val="14"/>
        </w:rPr>
      </w:pPr>
      <w:r>
        <w:rPr>
          <w:sz w:val="14"/>
        </w:rPr>
        <w:t>Para participar do Edital, a entidade pesso</w:t>
      </w:r>
      <w:r>
        <w:rPr>
          <w:sz w:val="14"/>
        </w:rPr>
        <w:t>a jurídica deverá, obrigatoriamente, integrar o Cadastro de Proponente, realizando seu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cadastro no endereço </w:t>
      </w:r>
      <w:hyperlink r:id="rId13">
        <w:r>
          <w:rPr>
            <w:color w:val="0000FF"/>
            <w:sz w:val="14"/>
            <w:u w:val="single" w:color="0000FF"/>
          </w:rPr>
          <w:t>www.sic.cultura.pr.gov.br</w:t>
        </w:r>
      </w:hyperlink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4" w:firstLine="0"/>
        <w:jc w:val="both"/>
        <w:rPr>
          <w:sz w:val="14"/>
        </w:rPr>
      </w:pPr>
      <w:r>
        <w:rPr>
          <w:sz w:val="14"/>
        </w:rPr>
        <w:t>Os dados cadastrais da entidade (pessoa jurídica) e seus representantes</w:t>
      </w:r>
      <w:r>
        <w:rPr>
          <w:sz w:val="14"/>
        </w:rPr>
        <w:t xml:space="preserve"> (pessoa física) deverão ser obrigatoriamente os mesmos</w:t>
      </w:r>
      <w:r>
        <w:rPr>
          <w:spacing w:val="40"/>
          <w:sz w:val="14"/>
        </w:rPr>
        <w:t xml:space="preserve"> </w:t>
      </w:r>
      <w:r>
        <w:rPr>
          <w:sz w:val="14"/>
        </w:rPr>
        <w:t>discriminados no Cadastro de Proponente.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3" w:firstLine="0"/>
        <w:jc w:val="both"/>
        <w:rPr>
          <w:sz w:val="14"/>
        </w:rPr>
      </w:pPr>
      <w:r>
        <w:rPr>
          <w:sz w:val="14"/>
        </w:rPr>
        <w:t>O uso do login e senha é pessoal e intransferível, cabendo exclusivamente ao usuário a correta utilização de seu email, senha e</w:t>
      </w:r>
      <w:r>
        <w:rPr>
          <w:spacing w:val="40"/>
          <w:sz w:val="14"/>
        </w:rPr>
        <w:t xml:space="preserve"> </w:t>
      </w:r>
      <w:r>
        <w:rPr>
          <w:sz w:val="14"/>
        </w:rPr>
        <w:t>cadastro no SIC Cultura.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left="721"/>
        <w:jc w:val="both"/>
        <w:rPr>
          <w:sz w:val="14"/>
        </w:rPr>
      </w:pPr>
      <w:r>
        <w:rPr>
          <w:sz w:val="14"/>
        </w:rPr>
        <w:t>Todos</w:t>
      </w:r>
      <w:r>
        <w:rPr>
          <w:spacing w:val="-5"/>
          <w:sz w:val="14"/>
        </w:rPr>
        <w:t xml:space="preserve"> </w:t>
      </w:r>
      <w:r>
        <w:rPr>
          <w:sz w:val="14"/>
        </w:rPr>
        <w:t>documentos</w:t>
      </w:r>
      <w:r>
        <w:rPr>
          <w:spacing w:val="-4"/>
          <w:sz w:val="14"/>
        </w:rPr>
        <w:t xml:space="preserve"> </w:t>
      </w:r>
      <w:r>
        <w:rPr>
          <w:sz w:val="14"/>
        </w:rPr>
        <w:t>necessários</w:t>
      </w:r>
      <w:r>
        <w:rPr>
          <w:spacing w:val="-6"/>
          <w:sz w:val="14"/>
        </w:rPr>
        <w:t xml:space="preserve"> </w:t>
      </w:r>
      <w:r>
        <w:rPr>
          <w:sz w:val="14"/>
        </w:rPr>
        <w:t>deverão</w:t>
      </w:r>
      <w:r>
        <w:rPr>
          <w:spacing w:val="-7"/>
          <w:sz w:val="14"/>
        </w:rPr>
        <w:t xml:space="preserve"> </w:t>
      </w:r>
      <w:r>
        <w:rPr>
          <w:sz w:val="14"/>
        </w:rPr>
        <w:t>ser</w:t>
      </w:r>
      <w:r>
        <w:rPr>
          <w:spacing w:val="-7"/>
          <w:sz w:val="14"/>
        </w:rPr>
        <w:t xml:space="preserve"> </w:t>
      </w:r>
      <w:r>
        <w:rPr>
          <w:sz w:val="14"/>
        </w:rPr>
        <w:t>disponibilizados</w:t>
      </w:r>
      <w:r>
        <w:rPr>
          <w:spacing w:val="-7"/>
          <w:sz w:val="14"/>
        </w:rPr>
        <w:t xml:space="preserve"> </w:t>
      </w:r>
      <w:r>
        <w:rPr>
          <w:sz w:val="14"/>
        </w:rPr>
        <w:t>pelo</w:t>
      </w:r>
      <w:r>
        <w:rPr>
          <w:spacing w:val="-4"/>
          <w:sz w:val="14"/>
        </w:rPr>
        <w:t xml:space="preserve"> </w:t>
      </w:r>
      <w:r>
        <w:rPr>
          <w:sz w:val="14"/>
        </w:rPr>
        <w:t>proponente</w:t>
      </w:r>
      <w:r>
        <w:rPr>
          <w:spacing w:val="-4"/>
          <w:sz w:val="14"/>
        </w:rPr>
        <w:t xml:space="preserve"> </w:t>
      </w:r>
      <w:r>
        <w:rPr>
          <w:sz w:val="14"/>
        </w:rPr>
        <w:t>no</w:t>
      </w:r>
      <w:r>
        <w:rPr>
          <w:spacing w:val="-7"/>
          <w:sz w:val="14"/>
        </w:rPr>
        <w:t xml:space="preserve"> </w:t>
      </w:r>
      <w:r>
        <w:rPr>
          <w:sz w:val="14"/>
        </w:rPr>
        <w:t>SIC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Cultura.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3" w:firstLine="0"/>
        <w:jc w:val="both"/>
        <w:rPr>
          <w:sz w:val="14"/>
        </w:rPr>
      </w:pPr>
      <w:r>
        <w:rPr>
          <w:sz w:val="14"/>
        </w:rPr>
        <w:t>Os documentos e conteúdos obrigatórios para anexação deverão estar em formato PDF, sendo cada arquivo com tamanho até</w:t>
      </w:r>
      <w:r>
        <w:rPr>
          <w:spacing w:val="40"/>
          <w:sz w:val="14"/>
        </w:rPr>
        <w:t xml:space="preserve"> </w:t>
      </w:r>
      <w:r>
        <w:rPr>
          <w:sz w:val="14"/>
        </w:rPr>
        <w:t>5Mb. Não serão aceitos arquivos em outros formatos.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line="161" w:lineRule="exact"/>
        <w:ind w:left="721"/>
        <w:jc w:val="both"/>
        <w:rPr>
          <w:sz w:val="14"/>
        </w:rPr>
      </w:pPr>
      <w:r>
        <w:rPr>
          <w:sz w:val="14"/>
        </w:rPr>
        <w:t>To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documentação</w:t>
      </w:r>
      <w:r>
        <w:rPr>
          <w:spacing w:val="-5"/>
          <w:sz w:val="14"/>
        </w:rPr>
        <w:t xml:space="preserve"> </w:t>
      </w:r>
      <w:r>
        <w:rPr>
          <w:sz w:val="14"/>
        </w:rPr>
        <w:t>estar</w:t>
      </w:r>
      <w:r>
        <w:rPr>
          <w:spacing w:val="-3"/>
          <w:sz w:val="14"/>
        </w:rPr>
        <w:t xml:space="preserve"> </w:t>
      </w:r>
      <w:r>
        <w:rPr>
          <w:sz w:val="14"/>
        </w:rPr>
        <w:t>dentro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prazo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validade</w:t>
      </w:r>
      <w:r>
        <w:rPr>
          <w:spacing w:val="-6"/>
          <w:sz w:val="14"/>
        </w:rPr>
        <w:t xml:space="preserve"> </w:t>
      </w:r>
      <w:r>
        <w:rPr>
          <w:sz w:val="14"/>
        </w:rPr>
        <w:t>no</w:t>
      </w:r>
      <w:r>
        <w:rPr>
          <w:spacing w:val="-5"/>
          <w:sz w:val="14"/>
        </w:rPr>
        <w:t xml:space="preserve"> </w:t>
      </w:r>
      <w:r>
        <w:rPr>
          <w:sz w:val="14"/>
        </w:rPr>
        <w:t>momento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inscrição.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Não</w:t>
      </w:r>
      <w:r>
        <w:rPr>
          <w:spacing w:val="-6"/>
          <w:sz w:val="14"/>
        </w:rPr>
        <w:t xml:space="preserve"> </w:t>
      </w:r>
      <w:r>
        <w:rPr>
          <w:sz w:val="14"/>
        </w:rPr>
        <w:t>será</w:t>
      </w:r>
      <w:r>
        <w:rPr>
          <w:spacing w:val="-5"/>
          <w:sz w:val="14"/>
        </w:rPr>
        <w:t xml:space="preserve"> </w:t>
      </w:r>
      <w:r>
        <w:rPr>
          <w:sz w:val="14"/>
        </w:rPr>
        <w:t>aceito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entrega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qualquer</w:t>
      </w:r>
      <w:r>
        <w:rPr>
          <w:spacing w:val="-2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em</w:t>
      </w:r>
      <w:r>
        <w:rPr>
          <w:spacing w:val="-3"/>
          <w:sz w:val="14"/>
        </w:rPr>
        <w:t xml:space="preserve"> </w:t>
      </w:r>
      <w:r>
        <w:rPr>
          <w:sz w:val="14"/>
        </w:rPr>
        <w:t>meio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físico.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É</w:t>
      </w:r>
      <w:r>
        <w:rPr>
          <w:spacing w:val="-5"/>
          <w:sz w:val="14"/>
        </w:rPr>
        <w:t xml:space="preserve"> </w:t>
      </w:r>
      <w:r>
        <w:rPr>
          <w:sz w:val="14"/>
        </w:rPr>
        <w:t>reservado</w:t>
      </w:r>
      <w:r>
        <w:rPr>
          <w:spacing w:val="-6"/>
          <w:sz w:val="14"/>
        </w:rPr>
        <w:t xml:space="preserve"> </w:t>
      </w:r>
      <w:r>
        <w:rPr>
          <w:sz w:val="14"/>
        </w:rPr>
        <w:t>à</w:t>
      </w:r>
      <w:r>
        <w:rPr>
          <w:spacing w:val="-6"/>
          <w:sz w:val="14"/>
        </w:rPr>
        <w:t xml:space="preserve"> </w:t>
      </w:r>
      <w:r>
        <w:rPr>
          <w:sz w:val="14"/>
        </w:rPr>
        <w:t>SEEC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direito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exigir,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4"/>
          <w:sz w:val="14"/>
        </w:rPr>
        <w:t xml:space="preserve"> </w:t>
      </w:r>
      <w:r>
        <w:rPr>
          <w:sz w:val="14"/>
        </w:rPr>
        <w:t>qualquer</w:t>
      </w:r>
      <w:r>
        <w:rPr>
          <w:spacing w:val="-6"/>
          <w:sz w:val="14"/>
        </w:rPr>
        <w:t xml:space="preserve"> </w:t>
      </w:r>
      <w:r>
        <w:rPr>
          <w:sz w:val="14"/>
        </w:rPr>
        <w:t>momento,</w:t>
      </w:r>
      <w:r>
        <w:rPr>
          <w:spacing w:val="-4"/>
          <w:sz w:val="14"/>
        </w:rPr>
        <w:t xml:space="preserve"> </w:t>
      </w:r>
      <w:r>
        <w:rPr>
          <w:sz w:val="14"/>
        </w:rPr>
        <w:t>apresentação</w:t>
      </w:r>
      <w:r>
        <w:rPr>
          <w:spacing w:val="-3"/>
          <w:sz w:val="14"/>
        </w:rPr>
        <w:t xml:space="preserve"> </w:t>
      </w:r>
      <w:r>
        <w:rPr>
          <w:sz w:val="14"/>
        </w:rPr>
        <w:t>do(s)</w:t>
      </w:r>
      <w:r>
        <w:rPr>
          <w:spacing w:val="-4"/>
          <w:sz w:val="14"/>
        </w:rPr>
        <w:t xml:space="preserve"> </w:t>
      </w:r>
      <w:r>
        <w:rPr>
          <w:sz w:val="14"/>
        </w:rPr>
        <w:t>documento(s)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original(is).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Cada</w:t>
      </w:r>
      <w:r>
        <w:rPr>
          <w:spacing w:val="-5"/>
          <w:sz w:val="14"/>
        </w:rPr>
        <w:t xml:space="preserve"> </w:t>
      </w:r>
      <w:r>
        <w:rPr>
          <w:sz w:val="14"/>
        </w:rPr>
        <w:t>entidade</w:t>
      </w:r>
      <w:r>
        <w:rPr>
          <w:spacing w:val="-7"/>
          <w:sz w:val="14"/>
        </w:rPr>
        <w:t xml:space="preserve"> </w:t>
      </w:r>
      <w:r>
        <w:rPr>
          <w:sz w:val="14"/>
        </w:rPr>
        <w:t>poderá</w:t>
      </w:r>
      <w:r>
        <w:rPr>
          <w:spacing w:val="-4"/>
          <w:sz w:val="14"/>
        </w:rPr>
        <w:t xml:space="preserve"> </w:t>
      </w:r>
      <w:r>
        <w:rPr>
          <w:sz w:val="14"/>
        </w:rPr>
        <w:t>apresentar</w:t>
      </w:r>
      <w:r>
        <w:rPr>
          <w:spacing w:val="-4"/>
          <w:sz w:val="14"/>
        </w:rPr>
        <w:t xml:space="preserve"> </w:t>
      </w:r>
      <w:r>
        <w:rPr>
          <w:sz w:val="14"/>
        </w:rPr>
        <w:t>apenas</w:t>
      </w:r>
      <w:r>
        <w:rPr>
          <w:spacing w:val="-6"/>
          <w:sz w:val="14"/>
        </w:rPr>
        <w:t xml:space="preserve"> </w:t>
      </w:r>
      <w:r>
        <w:rPr>
          <w:sz w:val="14"/>
        </w:rPr>
        <w:t>01</w:t>
      </w:r>
      <w:r>
        <w:rPr>
          <w:spacing w:val="-7"/>
          <w:sz w:val="14"/>
        </w:rPr>
        <w:t xml:space="preserve"> </w:t>
      </w:r>
      <w:r>
        <w:rPr>
          <w:sz w:val="14"/>
        </w:rPr>
        <w:t>(uma)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proposta.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3" w:firstLine="0"/>
        <w:jc w:val="both"/>
        <w:rPr>
          <w:sz w:val="14"/>
        </w:rPr>
      </w:pPr>
      <w:r>
        <w:rPr>
          <w:sz w:val="14"/>
        </w:rPr>
        <w:t>Poderão</w:t>
      </w:r>
      <w:r>
        <w:rPr>
          <w:spacing w:val="-1"/>
          <w:sz w:val="14"/>
        </w:rPr>
        <w:t xml:space="preserve"> </w:t>
      </w:r>
      <w:r>
        <w:rPr>
          <w:sz w:val="14"/>
        </w:rPr>
        <w:t>ser</w:t>
      </w:r>
      <w:r>
        <w:rPr>
          <w:spacing w:val="-1"/>
          <w:sz w:val="14"/>
        </w:rPr>
        <w:t xml:space="preserve"> </w:t>
      </w:r>
      <w:r>
        <w:rPr>
          <w:sz w:val="14"/>
        </w:rPr>
        <w:t>solicitados quaisquer esclarecimentos</w:t>
      </w:r>
      <w:r>
        <w:rPr>
          <w:spacing w:val="-1"/>
          <w:sz w:val="14"/>
        </w:rPr>
        <w:t xml:space="preserve"> </w:t>
      </w:r>
      <w:r>
        <w:rPr>
          <w:sz w:val="14"/>
        </w:rPr>
        <w:t>por escrito em até 03 (três)</w:t>
      </w:r>
      <w:r>
        <w:rPr>
          <w:spacing w:val="-1"/>
          <w:sz w:val="14"/>
        </w:rPr>
        <w:t xml:space="preserve"> </w:t>
      </w:r>
      <w:r>
        <w:rPr>
          <w:sz w:val="14"/>
        </w:rPr>
        <w:t>dias</w:t>
      </w:r>
      <w:r>
        <w:rPr>
          <w:spacing w:val="-1"/>
          <w:sz w:val="14"/>
        </w:rPr>
        <w:t xml:space="preserve"> </w:t>
      </w:r>
      <w:r>
        <w:rPr>
          <w:sz w:val="14"/>
        </w:rPr>
        <w:t>úteis</w:t>
      </w:r>
      <w:r>
        <w:rPr>
          <w:spacing w:val="-1"/>
          <w:sz w:val="14"/>
        </w:rPr>
        <w:t xml:space="preserve"> </w:t>
      </w:r>
      <w:r>
        <w:rPr>
          <w:sz w:val="14"/>
        </w:rPr>
        <w:t>antes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1"/>
          <w:sz w:val="14"/>
        </w:rPr>
        <w:t xml:space="preserve"> </w:t>
      </w:r>
      <w:r>
        <w:rPr>
          <w:sz w:val="14"/>
        </w:rPr>
        <w:t>data</w:t>
      </w:r>
      <w:r>
        <w:rPr>
          <w:spacing w:val="-1"/>
          <w:sz w:val="14"/>
        </w:rPr>
        <w:t xml:space="preserve"> </w:t>
      </w:r>
      <w:r>
        <w:rPr>
          <w:sz w:val="14"/>
        </w:rPr>
        <w:t>fixada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encerramento</w:t>
      </w:r>
      <w:r>
        <w:rPr>
          <w:spacing w:val="-1"/>
          <w:sz w:val="14"/>
        </w:rPr>
        <w:t xml:space="preserve"> </w:t>
      </w:r>
      <w:r>
        <w:rPr>
          <w:sz w:val="14"/>
        </w:rPr>
        <w:t>das</w:t>
      </w:r>
      <w:r>
        <w:rPr>
          <w:spacing w:val="40"/>
          <w:sz w:val="14"/>
        </w:rPr>
        <w:t xml:space="preserve"> </w:t>
      </w:r>
      <w:r>
        <w:rPr>
          <w:sz w:val="14"/>
        </w:rPr>
        <w:t>inscrições, cabendo à Comissão de Seleção prestar as informações no prazo de até 01 (um) dia útil. Os esclarecimentos deverão ser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encaminhados para o email </w:t>
      </w:r>
      <w:hyperlink r:id="rId14">
        <w:r>
          <w:rPr>
            <w:color w:val="006FC0"/>
            <w:sz w:val="14"/>
            <w:u w:val="single" w:color="006FC0"/>
          </w:rPr>
          <w:t>cosem@seec.pr.gov.br</w:t>
        </w:r>
      </w:hyperlink>
      <w:r>
        <w:rPr>
          <w:color w:val="006FC0"/>
          <w:sz w:val="14"/>
        </w:rPr>
        <w:t xml:space="preserve"> </w:t>
      </w:r>
      <w:r>
        <w:rPr>
          <w:sz w:val="14"/>
        </w:rPr>
        <w:t>com o assunto “EDITAL 001/2025 – S</w:t>
      </w:r>
      <w:r>
        <w:rPr>
          <w:sz w:val="14"/>
        </w:rPr>
        <w:t>EEC”.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line="159" w:lineRule="exact"/>
        <w:ind w:left="721"/>
        <w:jc w:val="both"/>
        <w:rPr>
          <w:sz w:val="14"/>
        </w:rPr>
      </w:pP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ato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inscrição</w:t>
      </w:r>
      <w:r>
        <w:rPr>
          <w:spacing w:val="-5"/>
          <w:sz w:val="14"/>
        </w:rPr>
        <w:t xml:space="preserve"> </w:t>
      </w:r>
      <w:r>
        <w:rPr>
          <w:sz w:val="14"/>
        </w:rPr>
        <w:t>implica</w:t>
      </w:r>
      <w:r>
        <w:rPr>
          <w:spacing w:val="-2"/>
          <w:sz w:val="14"/>
        </w:rPr>
        <w:t xml:space="preserve"> </w:t>
      </w:r>
      <w:r>
        <w:rPr>
          <w:sz w:val="14"/>
        </w:rPr>
        <w:t>na</w:t>
      </w:r>
      <w:r>
        <w:rPr>
          <w:spacing w:val="-2"/>
          <w:sz w:val="14"/>
        </w:rPr>
        <w:t xml:space="preserve"> </w:t>
      </w:r>
      <w:r>
        <w:rPr>
          <w:sz w:val="14"/>
        </w:rPr>
        <w:t>aceitação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estipulado</w:t>
      </w:r>
      <w:r>
        <w:rPr>
          <w:spacing w:val="-2"/>
          <w:sz w:val="14"/>
        </w:rPr>
        <w:t xml:space="preserve"> </w:t>
      </w:r>
      <w:r>
        <w:rPr>
          <w:sz w:val="14"/>
        </w:rPr>
        <w:t>neste</w:t>
      </w:r>
      <w:r>
        <w:rPr>
          <w:spacing w:val="-2"/>
          <w:sz w:val="14"/>
        </w:rPr>
        <w:t xml:space="preserve"> </w:t>
      </w:r>
      <w:r>
        <w:rPr>
          <w:sz w:val="14"/>
        </w:rPr>
        <w:t>edital,</w:t>
      </w:r>
      <w:r>
        <w:rPr>
          <w:spacing w:val="-4"/>
          <w:sz w:val="14"/>
        </w:rPr>
        <w:t xml:space="preserve"> </w:t>
      </w:r>
      <w:r>
        <w:rPr>
          <w:sz w:val="14"/>
        </w:rPr>
        <w:t>seus</w:t>
      </w:r>
      <w:r>
        <w:rPr>
          <w:spacing w:val="-4"/>
          <w:sz w:val="14"/>
        </w:rPr>
        <w:t xml:space="preserve"> </w:t>
      </w:r>
      <w:r>
        <w:rPr>
          <w:sz w:val="14"/>
        </w:rPr>
        <w:t>anexos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nas</w:t>
      </w:r>
      <w:r>
        <w:rPr>
          <w:spacing w:val="-2"/>
          <w:sz w:val="14"/>
        </w:rPr>
        <w:t xml:space="preserve"> </w:t>
      </w:r>
      <w:r>
        <w:rPr>
          <w:sz w:val="14"/>
        </w:rPr>
        <w:t>demais</w:t>
      </w:r>
      <w:r>
        <w:rPr>
          <w:spacing w:val="-2"/>
          <w:sz w:val="14"/>
        </w:rPr>
        <w:t xml:space="preserve"> </w:t>
      </w:r>
      <w:r>
        <w:rPr>
          <w:sz w:val="14"/>
        </w:rPr>
        <w:t>normas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integram.</w:t>
      </w:r>
    </w:p>
    <w:p w:rsidR="00770D19" w:rsidRDefault="00B400B7">
      <w:pPr>
        <w:pStyle w:val="Heading1"/>
        <w:numPr>
          <w:ilvl w:val="0"/>
          <w:numId w:val="8"/>
        </w:numPr>
        <w:tabs>
          <w:tab w:val="left" w:pos="721"/>
        </w:tabs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PARTICIPAÇÃO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line="242" w:lineRule="auto"/>
        <w:ind w:right="133" w:firstLine="0"/>
        <w:rPr>
          <w:sz w:val="14"/>
        </w:rPr>
      </w:pPr>
      <w:r>
        <w:rPr>
          <w:sz w:val="14"/>
        </w:rPr>
        <w:t>A</w:t>
      </w:r>
      <w:r>
        <w:rPr>
          <w:spacing w:val="28"/>
          <w:sz w:val="14"/>
        </w:rPr>
        <w:t xml:space="preserve"> </w:t>
      </w:r>
      <w:r>
        <w:rPr>
          <w:sz w:val="14"/>
        </w:rPr>
        <w:t>entidade</w:t>
      </w:r>
      <w:r>
        <w:rPr>
          <w:spacing w:val="29"/>
          <w:sz w:val="14"/>
        </w:rPr>
        <w:t xml:space="preserve"> </w:t>
      </w:r>
      <w:r>
        <w:rPr>
          <w:sz w:val="14"/>
        </w:rPr>
        <w:t>deverá</w:t>
      </w:r>
      <w:r>
        <w:rPr>
          <w:spacing w:val="29"/>
          <w:sz w:val="14"/>
        </w:rPr>
        <w:t xml:space="preserve"> </w:t>
      </w:r>
      <w:r>
        <w:rPr>
          <w:sz w:val="14"/>
        </w:rPr>
        <w:t>cadastrar-se</w:t>
      </w:r>
      <w:r>
        <w:rPr>
          <w:spacing w:val="29"/>
          <w:sz w:val="14"/>
        </w:rPr>
        <w:t xml:space="preserve"> </w:t>
      </w:r>
      <w:r>
        <w:rPr>
          <w:sz w:val="14"/>
        </w:rPr>
        <w:t>no</w:t>
      </w:r>
      <w:r>
        <w:rPr>
          <w:spacing w:val="27"/>
          <w:sz w:val="14"/>
        </w:rPr>
        <w:t xml:space="preserve"> </w:t>
      </w:r>
      <w:r>
        <w:rPr>
          <w:sz w:val="14"/>
        </w:rPr>
        <w:t>SIC</w:t>
      </w:r>
      <w:r>
        <w:rPr>
          <w:spacing w:val="30"/>
          <w:sz w:val="14"/>
        </w:rPr>
        <w:t xml:space="preserve"> </w:t>
      </w:r>
      <w:r>
        <w:rPr>
          <w:sz w:val="14"/>
        </w:rPr>
        <w:t>Cultura</w:t>
      </w:r>
      <w:r>
        <w:rPr>
          <w:spacing w:val="27"/>
          <w:sz w:val="14"/>
        </w:rPr>
        <w:t xml:space="preserve"> </w:t>
      </w:r>
      <w:r>
        <w:rPr>
          <w:sz w:val="14"/>
        </w:rPr>
        <w:t>como</w:t>
      </w:r>
      <w:r>
        <w:rPr>
          <w:spacing w:val="29"/>
          <w:sz w:val="14"/>
        </w:rPr>
        <w:t xml:space="preserve"> </w:t>
      </w:r>
      <w:r>
        <w:rPr>
          <w:sz w:val="14"/>
        </w:rPr>
        <w:t>Proponente;</w:t>
      </w:r>
      <w:r>
        <w:rPr>
          <w:spacing w:val="80"/>
          <w:sz w:val="14"/>
        </w:rPr>
        <w:t xml:space="preserve"> </w:t>
      </w:r>
      <w:r>
        <w:rPr>
          <w:sz w:val="14"/>
        </w:rPr>
        <w:t>acessar</w:t>
      </w:r>
      <w:r>
        <w:rPr>
          <w:spacing w:val="29"/>
          <w:sz w:val="14"/>
        </w:rPr>
        <w:t xml:space="preserve"> </w:t>
      </w:r>
      <w:r>
        <w:rPr>
          <w:sz w:val="14"/>
        </w:rPr>
        <w:t>o</w:t>
      </w:r>
      <w:r>
        <w:rPr>
          <w:spacing w:val="27"/>
          <w:sz w:val="14"/>
        </w:rPr>
        <w:t xml:space="preserve"> </w:t>
      </w:r>
      <w:r>
        <w:rPr>
          <w:sz w:val="14"/>
        </w:rPr>
        <w:t>sistema</w:t>
      </w:r>
      <w:r>
        <w:rPr>
          <w:spacing w:val="27"/>
          <w:sz w:val="14"/>
        </w:rPr>
        <w:t xml:space="preserve"> </w:t>
      </w:r>
      <w:r>
        <w:rPr>
          <w:sz w:val="14"/>
        </w:rPr>
        <w:t>na</w:t>
      </w:r>
      <w:r>
        <w:rPr>
          <w:spacing w:val="27"/>
          <w:sz w:val="14"/>
        </w:rPr>
        <w:t xml:space="preserve"> </w:t>
      </w:r>
      <w:r>
        <w:rPr>
          <w:sz w:val="14"/>
        </w:rPr>
        <w:t>aba</w:t>
      </w:r>
      <w:r>
        <w:rPr>
          <w:spacing w:val="29"/>
          <w:sz w:val="14"/>
        </w:rPr>
        <w:t xml:space="preserve"> </w:t>
      </w:r>
      <w:r>
        <w:rPr>
          <w:sz w:val="14"/>
        </w:rPr>
        <w:t>“meus</w:t>
      </w:r>
      <w:r>
        <w:rPr>
          <w:spacing w:val="27"/>
          <w:sz w:val="14"/>
        </w:rPr>
        <w:t xml:space="preserve"> </w:t>
      </w:r>
      <w:r>
        <w:rPr>
          <w:sz w:val="14"/>
        </w:rPr>
        <w:t>projetos”</w:t>
      </w:r>
      <w:r>
        <w:rPr>
          <w:spacing w:val="29"/>
          <w:sz w:val="14"/>
        </w:rPr>
        <w:t xml:space="preserve"> </w:t>
      </w:r>
      <w:r>
        <w:rPr>
          <w:sz w:val="14"/>
        </w:rPr>
        <w:t>e</w:t>
      </w:r>
      <w:r>
        <w:rPr>
          <w:spacing w:val="27"/>
          <w:sz w:val="14"/>
        </w:rPr>
        <w:t xml:space="preserve"> </w:t>
      </w:r>
      <w:r>
        <w:rPr>
          <w:sz w:val="14"/>
        </w:rPr>
        <w:t>inscrever</w:t>
      </w:r>
      <w:r>
        <w:rPr>
          <w:spacing w:val="29"/>
          <w:sz w:val="14"/>
        </w:rPr>
        <w:t xml:space="preserve"> </w:t>
      </w:r>
      <w:r>
        <w:rPr>
          <w:sz w:val="14"/>
        </w:rPr>
        <w:t>o</w:t>
      </w:r>
      <w:r>
        <w:rPr>
          <w:spacing w:val="40"/>
          <w:sz w:val="14"/>
        </w:rPr>
        <w:t xml:space="preserve"> </w:t>
      </w:r>
      <w:r>
        <w:rPr>
          <w:sz w:val="14"/>
        </w:rPr>
        <w:t>Programa de Trabalho e demais documentos, atendendo às exigências do Edital e seus Anexos.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right="133" w:firstLine="0"/>
        <w:rPr>
          <w:sz w:val="14"/>
        </w:rPr>
      </w:pPr>
      <w:r>
        <w:rPr>
          <w:sz w:val="14"/>
        </w:rPr>
        <w:t>A</w:t>
      </w:r>
      <w:r>
        <w:rPr>
          <w:spacing w:val="26"/>
          <w:sz w:val="14"/>
        </w:rPr>
        <w:t xml:space="preserve"> </w:t>
      </w:r>
      <w:r>
        <w:rPr>
          <w:sz w:val="14"/>
        </w:rPr>
        <w:t>não</w:t>
      </w:r>
      <w:r>
        <w:rPr>
          <w:spacing w:val="27"/>
          <w:sz w:val="14"/>
        </w:rPr>
        <w:t xml:space="preserve"> </w:t>
      </w:r>
      <w:r>
        <w:rPr>
          <w:sz w:val="14"/>
        </w:rPr>
        <w:t>apresentação</w:t>
      </w:r>
      <w:r>
        <w:rPr>
          <w:spacing w:val="27"/>
          <w:sz w:val="14"/>
        </w:rPr>
        <w:t xml:space="preserve"> </w:t>
      </w:r>
      <w:r>
        <w:rPr>
          <w:sz w:val="14"/>
        </w:rPr>
        <w:t>de</w:t>
      </w:r>
      <w:r>
        <w:rPr>
          <w:spacing w:val="27"/>
          <w:sz w:val="14"/>
        </w:rPr>
        <w:t xml:space="preserve"> </w:t>
      </w:r>
      <w:r>
        <w:rPr>
          <w:sz w:val="14"/>
        </w:rPr>
        <w:t>documentos</w:t>
      </w:r>
      <w:r>
        <w:rPr>
          <w:spacing w:val="27"/>
          <w:sz w:val="14"/>
        </w:rPr>
        <w:t xml:space="preserve"> </w:t>
      </w:r>
      <w:r>
        <w:rPr>
          <w:sz w:val="14"/>
        </w:rPr>
        <w:t>exigidos</w:t>
      </w:r>
      <w:r>
        <w:rPr>
          <w:spacing w:val="27"/>
          <w:sz w:val="14"/>
        </w:rPr>
        <w:t xml:space="preserve"> </w:t>
      </w:r>
      <w:r>
        <w:rPr>
          <w:sz w:val="14"/>
        </w:rPr>
        <w:t>neste</w:t>
      </w:r>
      <w:r>
        <w:rPr>
          <w:spacing w:val="24"/>
          <w:sz w:val="14"/>
        </w:rPr>
        <w:t xml:space="preserve"> </w:t>
      </w:r>
      <w:r>
        <w:rPr>
          <w:sz w:val="14"/>
        </w:rPr>
        <w:t>Edital</w:t>
      </w:r>
      <w:r>
        <w:rPr>
          <w:spacing w:val="28"/>
          <w:sz w:val="14"/>
        </w:rPr>
        <w:t xml:space="preserve"> </w:t>
      </w:r>
      <w:r>
        <w:rPr>
          <w:sz w:val="14"/>
        </w:rPr>
        <w:t>ou</w:t>
      </w:r>
      <w:r>
        <w:rPr>
          <w:spacing w:val="27"/>
          <w:sz w:val="14"/>
        </w:rPr>
        <w:t xml:space="preserve"> </w:t>
      </w:r>
      <w:r>
        <w:rPr>
          <w:sz w:val="14"/>
        </w:rPr>
        <w:t>a</w:t>
      </w:r>
      <w:r>
        <w:rPr>
          <w:spacing w:val="24"/>
          <w:sz w:val="14"/>
        </w:rPr>
        <w:t xml:space="preserve"> </w:t>
      </w:r>
      <w:r>
        <w:rPr>
          <w:sz w:val="14"/>
        </w:rPr>
        <w:t>apresentação</w:t>
      </w:r>
      <w:r>
        <w:rPr>
          <w:spacing w:val="27"/>
          <w:sz w:val="14"/>
        </w:rPr>
        <w:t xml:space="preserve"> </w:t>
      </w:r>
      <w:r>
        <w:rPr>
          <w:sz w:val="14"/>
        </w:rPr>
        <w:t>de</w:t>
      </w:r>
      <w:r>
        <w:rPr>
          <w:spacing w:val="27"/>
          <w:sz w:val="14"/>
        </w:rPr>
        <w:t xml:space="preserve"> </w:t>
      </w:r>
      <w:r>
        <w:rPr>
          <w:sz w:val="14"/>
        </w:rPr>
        <w:t>documento</w:t>
      </w:r>
      <w:r>
        <w:rPr>
          <w:spacing w:val="24"/>
          <w:sz w:val="14"/>
        </w:rPr>
        <w:t xml:space="preserve"> </w:t>
      </w:r>
      <w:r>
        <w:rPr>
          <w:sz w:val="14"/>
        </w:rPr>
        <w:t>com</w:t>
      </w:r>
      <w:r>
        <w:rPr>
          <w:spacing w:val="27"/>
          <w:sz w:val="14"/>
        </w:rPr>
        <w:t xml:space="preserve"> </w:t>
      </w:r>
      <w:r>
        <w:rPr>
          <w:sz w:val="14"/>
        </w:rPr>
        <w:t>prazo</w:t>
      </w:r>
      <w:r>
        <w:rPr>
          <w:spacing w:val="24"/>
          <w:sz w:val="14"/>
        </w:rPr>
        <w:t xml:space="preserve"> </w:t>
      </w:r>
      <w:r>
        <w:rPr>
          <w:sz w:val="14"/>
        </w:rPr>
        <w:t>de</w:t>
      </w:r>
      <w:r>
        <w:rPr>
          <w:spacing w:val="24"/>
          <w:sz w:val="14"/>
        </w:rPr>
        <w:t xml:space="preserve"> </w:t>
      </w:r>
      <w:r>
        <w:rPr>
          <w:sz w:val="14"/>
        </w:rPr>
        <w:t>validade</w:t>
      </w:r>
      <w:r>
        <w:rPr>
          <w:spacing w:val="24"/>
          <w:sz w:val="14"/>
        </w:rPr>
        <w:t xml:space="preserve"> </w:t>
      </w:r>
      <w:r>
        <w:rPr>
          <w:sz w:val="14"/>
        </w:rPr>
        <w:t>expirado</w:t>
      </w:r>
      <w:r>
        <w:rPr>
          <w:spacing w:val="40"/>
          <w:sz w:val="14"/>
        </w:rPr>
        <w:t xml:space="preserve"> </w:t>
      </w:r>
      <w:r>
        <w:rPr>
          <w:sz w:val="14"/>
        </w:rPr>
        <w:t>implicará na exclusão da entidade.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spacing w:line="161" w:lineRule="exact"/>
        <w:ind w:left="721"/>
        <w:rPr>
          <w:sz w:val="14"/>
        </w:rPr>
      </w:pPr>
      <w:r>
        <w:rPr>
          <w:sz w:val="14"/>
        </w:rPr>
        <w:t>Não</w:t>
      </w:r>
      <w:r>
        <w:rPr>
          <w:spacing w:val="-7"/>
          <w:sz w:val="14"/>
        </w:rPr>
        <w:t xml:space="preserve"> </w:t>
      </w:r>
      <w:r>
        <w:rPr>
          <w:sz w:val="14"/>
        </w:rPr>
        <w:t>será</w:t>
      </w:r>
      <w:r>
        <w:rPr>
          <w:spacing w:val="-6"/>
          <w:sz w:val="14"/>
        </w:rPr>
        <w:t xml:space="preserve"> </w:t>
      </w:r>
      <w:r>
        <w:rPr>
          <w:sz w:val="14"/>
        </w:rPr>
        <w:t>concedido</w:t>
      </w:r>
      <w:r>
        <w:rPr>
          <w:spacing w:val="-3"/>
          <w:sz w:val="14"/>
        </w:rPr>
        <w:t xml:space="preserve"> </w:t>
      </w:r>
      <w:r>
        <w:rPr>
          <w:sz w:val="14"/>
        </w:rPr>
        <w:t>prazo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z w:val="14"/>
        </w:rPr>
        <w:t>apresentação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documentos</w:t>
      </w:r>
      <w:r>
        <w:rPr>
          <w:spacing w:val="-3"/>
          <w:sz w:val="14"/>
        </w:rPr>
        <w:t xml:space="preserve"> </w:t>
      </w:r>
      <w:r>
        <w:rPr>
          <w:sz w:val="14"/>
        </w:rPr>
        <w:t>não</w:t>
      </w:r>
      <w:r>
        <w:rPr>
          <w:spacing w:val="-6"/>
          <w:sz w:val="14"/>
        </w:rPr>
        <w:t xml:space="preserve"> </w:t>
      </w:r>
      <w:r>
        <w:rPr>
          <w:sz w:val="14"/>
        </w:rPr>
        <w:t>inseridos</w:t>
      </w:r>
      <w:r>
        <w:rPr>
          <w:spacing w:val="-4"/>
          <w:sz w:val="14"/>
        </w:rPr>
        <w:t xml:space="preserve"> </w:t>
      </w:r>
      <w:r>
        <w:rPr>
          <w:sz w:val="14"/>
        </w:rPr>
        <w:t>no</w:t>
      </w:r>
      <w:r>
        <w:rPr>
          <w:spacing w:val="-6"/>
          <w:sz w:val="14"/>
        </w:rPr>
        <w:t xml:space="preserve"> </w:t>
      </w:r>
      <w:r>
        <w:rPr>
          <w:sz w:val="14"/>
        </w:rPr>
        <w:t>SIC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Cultura.</w:t>
      </w:r>
    </w:p>
    <w:p w:rsidR="00770D19" w:rsidRDefault="00B400B7">
      <w:pPr>
        <w:pStyle w:val="PargrafodaLista"/>
        <w:numPr>
          <w:ilvl w:val="1"/>
          <w:numId w:val="8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Documentação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Habilitação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deverá</w:t>
      </w:r>
      <w:r>
        <w:rPr>
          <w:spacing w:val="-5"/>
          <w:sz w:val="14"/>
        </w:rPr>
        <w:t xml:space="preserve"> </w:t>
      </w:r>
      <w:r>
        <w:rPr>
          <w:sz w:val="14"/>
        </w:rPr>
        <w:t>ser</w:t>
      </w:r>
      <w:r>
        <w:rPr>
          <w:spacing w:val="-6"/>
          <w:sz w:val="14"/>
        </w:rPr>
        <w:t xml:space="preserve"> </w:t>
      </w:r>
      <w:r>
        <w:rPr>
          <w:sz w:val="14"/>
        </w:rPr>
        <w:t>inserida</w:t>
      </w:r>
      <w:r>
        <w:rPr>
          <w:spacing w:val="-5"/>
          <w:sz w:val="14"/>
        </w:rPr>
        <w:t xml:space="preserve"> </w:t>
      </w: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z w:val="14"/>
        </w:rPr>
        <w:t>SIC</w:t>
      </w:r>
      <w:r>
        <w:rPr>
          <w:spacing w:val="-2"/>
          <w:sz w:val="14"/>
        </w:rPr>
        <w:t xml:space="preserve"> </w:t>
      </w:r>
      <w:r>
        <w:rPr>
          <w:sz w:val="14"/>
        </w:rPr>
        <w:t>Cultura</w:t>
      </w:r>
      <w:r>
        <w:rPr>
          <w:spacing w:val="-5"/>
          <w:sz w:val="14"/>
        </w:rPr>
        <w:t xml:space="preserve"> </w:t>
      </w:r>
      <w:r>
        <w:rPr>
          <w:sz w:val="14"/>
        </w:rPr>
        <w:t>consistirá</w:t>
      </w:r>
      <w:r>
        <w:rPr>
          <w:spacing w:val="-3"/>
          <w:sz w:val="14"/>
        </w:rPr>
        <w:t xml:space="preserve"> </w:t>
      </w:r>
      <w:r>
        <w:rPr>
          <w:spacing w:val="-5"/>
          <w:sz w:val="14"/>
        </w:rPr>
        <w:t>em: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ind w:left="721"/>
        <w:rPr>
          <w:sz w:val="14"/>
        </w:rPr>
      </w:pPr>
      <w:r>
        <w:rPr>
          <w:spacing w:val="-2"/>
          <w:sz w:val="14"/>
        </w:rPr>
        <w:t>Jurídica:</w:t>
      </w:r>
    </w:p>
    <w:p w:rsidR="00770D19" w:rsidRDefault="00B400B7">
      <w:pPr>
        <w:pStyle w:val="PargrafodaLista"/>
        <w:numPr>
          <w:ilvl w:val="0"/>
          <w:numId w:val="7"/>
        </w:numPr>
        <w:tabs>
          <w:tab w:val="left" w:pos="721"/>
        </w:tabs>
        <w:rPr>
          <w:sz w:val="14"/>
        </w:rPr>
      </w:pPr>
      <w:r>
        <w:rPr>
          <w:sz w:val="14"/>
        </w:rPr>
        <w:t>Cartão</w:t>
      </w:r>
      <w:r>
        <w:rPr>
          <w:spacing w:val="-7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Cadastro</w:t>
      </w:r>
      <w:r>
        <w:rPr>
          <w:spacing w:val="-6"/>
          <w:sz w:val="14"/>
        </w:rPr>
        <w:t xml:space="preserve"> </w:t>
      </w:r>
      <w:r>
        <w:rPr>
          <w:sz w:val="14"/>
        </w:rPr>
        <w:t>Nacional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Pessoas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Jurídicas;</w:t>
      </w:r>
    </w:p>
    <w:p w:rsidR="00770D19" w:rsidRDefault="00B400B7">
      <w:pPr>
        <w:pStyle w:val="PargrafodaLista"/>
        <w:numPr>
          <w:ilvl w:val="0"/>
          <w:numId w:val="7"/>
        </w:numPr>
        <w:tabs>
          <w:tab w:val="left" w:pos="721"/>
        </w:tabs>
        <w:ind w:left="1" w:right="133" w:firstLine="0"/>
        <w:rPr>
          <w:sz w:val="14"/>
        </w:rPr>
      </w:pPr>
      <w:r>
        <w:rPr>
          <w:sz w:val="14"/>
        </w:rPr>
        <w:t>Ato</w:t>
      </w:r>
      <w:r>
        <w:rPr>
          <w:spacing w:val="-2"/>
          <w:sz w:val="14"/>
        </w:rPr>
        <w:t xml:space="preserve"> </w:t>
      </w:r>
      <w:r>
        <w:rPr>
          <w:sz w:val="14"/>
        </w:rPr>
        <w:t>constitutivo</w:t>
      </w:r>
      <w:r>
        <w:rPr>
          <w:spacing w:val="-2"/>
          <w:sz w:val="14"/>
        </w:rPr>
        <w:t xml:space="preserve"> </w:t>
      </w:r>
      <w:r>
        <w:rPr>
          <w:sz w:val="14"/>
        </w:rPr>
        <w:t>ou</w:t>
      </w:r>
      <w:r>
        <w:rPr>
          <w:spacing w:val="-2"/>
          <w:sz w:val="14"/>
        </w:rPr>
        <w:t xml:space="preserve"> </w:t>
      </w:r>
      <w:r>
        <w:rPr>
          <w:sz w:val="14"/>
        </w:rPr>
        <w:t>estatuto</w:t>
      </w:r>
      <w:r>
        <w:rPr>
          <w:spacing w:val="-2"/>
          <w:sz w:val="14"/>
        </w:rPr>
        <w:t xml:space="preserve"> </w:t>
      </w:r>
      <w:r>
        <w:rPr>
          <w:sz w:val="14"/>
        </w:rPr>
        <w:t>em vigor</w:t>
      </w:r>
      <w:r>
        <w:rPr>
          <w:spacing w:val="-2"/>
          <w:sz w:val="14"/>
        </w:rPr>
        <w:t xml:space="preserve"> </w:t>
      </w:r>
      <w:r>
        <w:rPr>
          <w:sz w:val="14"/>
        </w:rPr>
        <w:t>registrado</w:t>
      </w:r>
      <w:r>
        <w:rPr>
          <w:spacing w:val="-2"/>
          <w:sz w:val="14"/>
        </w:rPr>
        <w:t xml:space="preserve"> </w:t>
      </w:r>
      <w:r>
        <w:rPr>
          <w:sz w:val="14"/>
        </w:rPr>
        <w:t>em cartório,</w:t>
      </w:r>
      <w:r>
        <w:rPr>
          <w:spacing w:val="-2"/>
          <w:sz w:val="14"/>
        </w:rPr>
        <w:t xml:space="preserve"> </w:t>
      </w:r>
      <w:r>
        <w:rPr>
          <w:sz w:val="14"/>
        </w:rPr>
        <w:t>acompanhado</w:t>
      </w:r>
      <w:r>
        <w:rPr>
          <w:spacing w:val="-2"/>
          <w:sz w:val="14"/>
        </w:rPr>
        <w:t xml:space="preserve"> </w:t>
      </w:r>
      <w:r>
        <w:rPr>
          <w:sz w:val="14"/>
        </w:rPr>
        <w:t>da ata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comprovação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eleição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sua atual</w:t>
      </w:r>
      <w:r>
        <w:rPr>
          <w:spacing w:val="-1"/>
          <w:sz w:val="14"/>
        </w:rPr>
        <w:t xml:space="preserve"> </w:t>
      </w:r>
      <w:r>
        <w:rPr>
          <w:sz w:val="14"/>
        </w:rPr>
        <w:t>diretoria,</w:t>
      </w:r>
      <w:r>
        <w:rPr>
          <w:spacing w:val="40"/>
          <w:sz w:val="14"/>
        </w:rPr>
        <w:t xml:space="preserve"> </w:t>
      </w:r>
      <w:r>
        <w:rPr>
          <w:sz w:val="14"/>
        </w:rPr>
        <w:t>registrados em Cartório do Registro Civil de Pessoas</w:t>
      </w:r>
      <w:r>
        <w:rPr>
          <w:spacing w:val="-2"/>
          <w:sz w:val="14"/>
        </w:rPr>
        <w:t xml:space="preserve"> </w:t>
      </w:r>
      <w:r>
        <w:rPr>
          <w:sz w:val="14"/>
        </w:rPr>
        <w:t>Jurídicas;</w:t>
      </w:r>
    </w:p>
    <w:p w:rsidR="00770D19" w:rsidRDefault="00B400B7">
      <w:pPr>
        <w:pStyle w:val="PargrafodaLista"/>
        <w:numPr>
          <w:ilvl w:val="0"/>
          <w:numId w:val="7"/>
        </w:numPr>
        <w:tabs>
          <w:tab w:val="left" w:pos="721"/>
        </w:tabs>
        <w:spacing w:line="161" w:lineRule="exact"/>
        <w:rPr>
          <w:sz w:val="14"/>
        </w:rPr>
      </w:pPr>
      <w:r>
        <w:rPr>
          <w:sz w:val="14"/>
        </w:rPr>
        <w:t>CPF,</w:t>
      </w:r>
      <w:r>
        <w:rPr>
          <w:spacing w:val="-6"/>
          <w:sz w:val="14"/>
        </w:rPr>
        <w:t xml:space="preserve"> </w:t>
      </w:r>
      <w:r>
        <w:rPr>
          <w:sz w:val="14"/>
        </w:rPr>
        <w:t>RG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comprovante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residência</w:t>
      </w:r>
      <w:r>
        <w:rPr>
          <w:spacing w:val="-3"/>
          <w:sz w:val="14"/>
        </w:rPr>
        <w:t xml:space="preserve"> </w:t>
      </w:r>
      <w:r>
        <w:rPr>
          <w:sz w:val="14"/>
        </w:rPr>
        <w:t>dos</w:t>
      </w:r>
      <w:r>
        <w:rPr>
          <w:spacing w:val="-3"/>
          <w:sz w:val="14"/>
        </w:rPr>
        <w:t xml:space="preserve"> </w:t>
      </w:r>
      <w:r>
        <w:rPr>
          <w:sz w:val="14"/>
        </w:rPr>
        <w:t>representantes</w:t>
      </w:r>
      <w:r>
        <w:rPr>
          <w:spacing w:val="-4"/>
          <w:sz w:val="14"/>
        </w:rPr>
        <w:t xml:space="preserve"> </w:t>
      </w:r>
      <w:r>
        <w:rPr>
          <w:sz w:val="14"/>
        </w:rPr>
        <w:t>legais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10"/>
          <w:sz w:val="14"/>
        </w:rPr>
        <w:t xml:space="preserve"> </w:t>
      </w:r>
      <w:r>
        <w:rPr>
          <w:sz w:val="14"/>
        </w:rPr>
        <w:t>Organização</w:t>
      </w:r>
      <w:r>
        <w:rPr>
          <w:spacing w:val="-6"/>
          <w:sz w:val="14"/>
        </w:rPr>
        <w:t xml:space="preserve"> </w:t>
      </w:r>
      <w:r>
        <w:rPr>
          <w:sz w:val="14"/>
        </w:rPr>
        <w:t>Social,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4"/>
          <w:sz w:val="14"/>
        </w:rPr>
        <w:t xml:space="preserve"> </w:t>
      </w:r>
      <w:r>
        <w:rPr>
          <w:sz w:val="14"/>
        </w:rPr>
        <w:t>único</w:t>
      </w:r>
      <w:r>
        <w:rPr>
          <w:spacing w:val="-3"/>
          <w:sz w:val="14"/>
        </w:rPr>
        <w:t xml:space="preserve"> </w:t>
      </w:r>
      <w:r>
        <w:rPr>
          <w:sz w:val="14"/>
        </w:rPr>
        <w:t>arquivo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PDF;</w:t>
      </w:r>
    </w:p>
    <w:p w:rsidR="00770D19" w:rsidRDefault="00B400B7">
      <w:pPr>
        <w:pStyle w:val="PargrafodaLista"/>
        <w:numPr>
          <w:ilvl w:val="0"/>
          <w:numId w:val="7"/>
        </w:numPr>
        <w:tabs>
          <w:tab w:val="left" w:pos="721"/>
        </w:tabs>
        <w:ind w:left="1" w:right="131" w:firstLine="0"/>
        <w:rPr>
          <w:sz w:val="14"/>
        </w:rPr>
      </w:pPr>
      <w:r>
        <w:rPr>
          <w:sz w:val="14"/>
        </w:rPr>
        <w:t>Publicação</w:t>
      </w:r>
      <w:r>
        <w:rPr>
          <w:spacing w:val="15"/>
          <w:sz w:val="14"/>
        </w:rPr>
        <w:t xml:space="preserve"> </w:t>
      </w:r>
      <w:r>
        <w:rPr>
          <w:sz w:val="14"/>
        </w:rPr>
        <w:t>no</w:t>
      </w:r>
      <w:r>
        <w:rPr>
          <w:spacing w:val="15"/>
          <w:sz w:val="14"/>
        </w:rPr>
        <w:t xml:space="preserve"> </w:t>
      </w:r>
      <w:r>
        <w:rPr>
          <w:sz w:val="14"/>
        </w:rPr>
        <w:t>Diário</w:t>
      </w:r>
      <w:r>
        <w:rPr>
          <w:spacing w:val="15"/>
          <w:sz w:val="14"/>
        </w:rPr>
        <w:t xml:space="preserve"> </w:t>
      </w:r>
      <w:r>
        <w:rPr>
          <w:sz w:val="14"/>
        </w:rPr>
        <w:t>Oficial</w:t>
      </w:r>
      <w:r>
        <w:rPr>
          <w:spacing w:val="16"/>
          <w:sz w:val="14"/>
        </w:rPr>
        <w:t xml:space="preserve"> </w:t>
      </w:r>
      <w:r>
        <w:rPr>
          <w:sz w:val="14"/>
        </w:rPr>
        <w:t>do</w:t>
      </w:r>
      <w:r>
        <w:rPr>
          <w:spacing w:val="15"/>
          <w:sz w:val="14"/>
        </w:rPr>
        <w:t xml:space="preserve"> </w:t>
      </w:r>
      <w:r>
        <w:rPr>
          <w:sz w:val="14"/>
        </w:rPr>
        <w:t>Estado</w:t>
      </w:r>
      <w:r>
        <w:rPr>
          <w:spacing w:val="12"/>
          <w:sz w:val="14"/>
        </w:rPr>
        <w:t xml:space="preserve"> </w:t>
      </w:r>
      <w:r>
        <w:rPr>
          <w:sz w:val="14"/>
        </w:rPr>
        <w:t>do</w:t>
      </w:r>
      <w:r>
        <w:rPr>
          <w:spacing w:val="12"/>
          <w:sz w:val="14"/>
        </w:rPr>
        <w:t xml:space="preserve"> </w:t>
      </w:r>
      <w:r>
        <w:rPr>
          <w:sz w:val="14"/>
        </w:rPr>
        <w:t>Decreto</w:t>
      </w:r>
      <w:r>
        <w:rPr>
          <w:spacing w:val="15"/>
          <w:sz w:val="14"/>
        </w:rPr>
        <w:t xml:space="preserve"> </w:t>
      </w:r>
      <w:r>
        <w:rPr>
          <w:sz w:val="14"/>
        </w:rPr>
        <w:t>de</w:t>
      </w:r>
      <w:r>
        <w:rPr>
          <w:spacing w:val="15"/>
          <w:sz w:val="14"/>
        </w:rPr>
        <w:t xml:space="preserve"> </w:t>
      </w:r>
      <w:r>
        <w:rPr>
          <w:sz w:val="14"/>
        </w:rPr>
        <w:t>qualificação</w:t>
      </w:r>
      <w:r>
        <w:rPr>
          <w:spacing w:val="15"/>
          <w:sz w:val="14"/>
        </w:rPr>
        <w:t xml:space="preserve"> </w:t>
      </w:r>
      <w:r>
        <w:rPr>
          <w:sz w:val="14"/>
        </w:rPr>
        <w:t>da</w:t>
      </w:r>
      <w:r>
        <w:rPr>
          <w:spacing w:val="15"/>
          <w:sz w:val="14"/>
        </w:rPr>
        <w:t xml:space="preserve"> </w:t>
      </w:r>
      <w:r>
        <w:rPr>
          <w:sz w:val="14"/>
        </w:rPr>
        <w:t>Entidade</w:t>
      </w:r>
      <w:r>
        <w:rPr>
          <w:spacing w:val="15"/>
          <w:sz w:val="14"/>
        </w:rPr>
        <w:t xml:space="preserve"> </w:t>
      </w:r>
      <w:r>
        <w:rPr>
          <w:sz w:val="14"/>
        </w:rPr>
        <w:t>como</w:t>
      </w:r>
      <w:r>
        <w:rPr>
          <w:spacing w:val="15"/>
          <w:sz w:val="14"/>
        </w:rPr>
        <w:t xml:space="preserve"> </w:t>
      </w:r>
      <w:r>
        <w:rPr>
          <w:sz w:val="14"/>
        </w:rPr>
        <w:t>Organização</w:t>
      </w:r>
      <w:r>
        <w:rPr>
          <w:spacing w:val="12"/>
          <w:sz w:val="14"/>
        </w:rPr>
        <w:t xml:space="preserve"> </w:t>
      </w:r>
      <w:r>
        <w:rPr>
          <w:sz w:val="14"/>
        </w:rPr>
        <w:t>Social</w:t>
      </w:r>
      <w:r>
        <w:rPr>
          <w:spacing w:val="16"/>
          <w:sz w:val="14"/>
        </w:rPr>
        <w:t xml:space="preserve"> </w:t>
      </w:r>
      <w:r>
        <w:rPr>
          <w:sz w:val="14"/>
        </w:rPr>
        <w:t>da</w:t>
      </w:r>
      <w:r>
        <w:rPr>
          <w:spacing w:val="15"/>
          <w:sz w:val="14"/>
        </w:rPr>
        <w:t xml:space="preserve"> </w:t>
      </w:r>
      <w:r>
        <w:rPr>
          <w:sz w:val="14"/>
        </w:rPr>
        <w:t>área</w:t>
      </w:r>
      <w:r>
        <w:rPr>
          <w:spacing w:val="12"/>
          <w:sz w:val="14"/>
        </w:rPr>
        <w:t xml:space="preserve"> </w:t>
      </w:r>
      <w:r>
        <w:rPr>
          <w:sz w:val="14"/>
        </w:rPr>
        <w:t>da</w:t>
      </w:r>
      <w:r>
        <w:rPr>
          <w:spacing w:val="12"/>
          <w:sz w:val="14"/>
        </w:rPr>
        <w:t xml:space="preserve"> </w:t>
      </w:r>
      <w:r>
        <w:rPr>
          <w:sz w:val="14"/>
        </w:rPr>
        <w:t>Cultura</w:t>
      </w:r>
      <w:r>
        <w:rPr>
          <w:spacing w:val="12"/>
          <w:sz w:val="14"/>
        </w:rPr>
        <w:t xml:space="preserve"> </w:t>
      </w:r>
      <w:r>
        <w:rPr>
          <w:sz w:val="14"/>
        </w:rPr>
        <w:t>no</w:t>
      </w:r>
      <w:r>
        <w:rPr>
          <w:spacing w:val="40"/>
          <w:sz w:val="14"/>
        </w:rPr>
        <w:t xml:space="preserve"> </w:t>
      </w:r>
      <w:r>
        <w:rPr>
          <w:sz w:val="14"/>
        </w:rPr>
        <w:t>âmbito do Estado do Paraná.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spacing w:line="161" w:lineRule="exact"/>
        <w:ind w:left="721"/>
        <w:rPr>
          <w:sz w:val="14"/>
        </w:rPr>
      </w:pPr>
      <w:r>
        <w:rPr>
          <w:sz w:val="14"/>
        </w:rPr>
        <w:t>Regularidade</w:t>
      </w:r>
      <w:r>
        <w:rPr>
          <w:spacing w:val="-7"/>
          <w:sz w:val="14"/>
        </w:rPr>
        <w:t xml:space="preserve"> </w:t>
      </w:r>
      <w:r>
        <w:rPr>
          <w:sz w:val="14"/>
        </w:rPr>
        <w:t>fiscal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trabalhista:</w:t>
      </w:r>
    </w:p>
    <w:p w:rsidR="00770D19" w:rsidRDefault="00B400B7">
      <w:pPr>
        <w:pStyle w:val="PargrafodaLista"/>
        <w:numPr>
          <w:ilvl w:val="0"/>
          <w:numId w:val="6"/>
        </w:numPr>
        <w:tabs>
          <w:tab w:val="left" w:pos="721"/>
        </w:tabs>
        <w:ind w:right="133" w:firstLine="0"/>
        <w:rPr>
          <w:sz w:val="14"/>
        </w:rPr>
      </w:pPr>
      <w:r>
        <w:rPr>
          <w:sz w:val="14"/>
        </w:rPr>
        <w:t>Certidão</w:t>
      </w:r>
      <w:r>
        <w:rPr>
          <w:spacing w:val="40"/>
          <w:sz w:val="14"/>
        </w:rPr>
        <w:t xml:space="preserve"> </w:t>
      </w:r>
      <w:r>
        <w:rPr>
          <w:sz w:val="14"/>
        </w:rPr>
        <w:t>Conjunta</w:t>
      </w:r>
      <w:r>
        <w:rPr>
          <w:spacing w:val="40"/>
          <w:sz w:val="14"/>
        </w:rPr>
        <w:t xml:space="preserve"> </w:t>
      </w:r>
      <w:r>
        <w:rPr>
          <w:sz w:val="14"/>
        </w:rPr>
        <w:t>de</w:t>
      </w:r>
      <w:r>
        <w:rPr>
          <w:spacing w:val="40"/>
          <w:sz w:val="14"/>
        </w:rPr>
        <w:t xml:space="preserve"> </w:t>
      </w:r>
      <w:r>
        <w:rPr>
          <w:sz w:val="14"/>
        </w:rPr>
        <w:t>quitação</w:t>
      </w:r>
      <w:r>
        <w:rPr>
          <w:spacing w:val="40"/>
          <w:sz w:val="14"/>
        </w:rPr>
        <w:t xml:space="preserve"> </w:t>
      </w:r>
      <w:r>
        <w:rPr>
          <w:sz w:val="14"/>
        </w:rPr>
        <w:t>de</w:t>
      </w:r>
      <w:r>
        <w:rPr>
          <w:spacing w:val="40"/>
          <w:sz w:val="14"/>
        </w:rPr>
        <w:t xml:space="preserve"> </w:t>
      </w:r>
      <w:r>
        <w:rPr>
          <w:sz w:val="14"/>
        </w:rPr>
        <w:t>Tributos</w:t>
      </w:r>
      <w:r>
        <w:rPr>
          <w:spacing w:val="40"/>
          <w:sz w:val="14"/>
        </w:rPr>
        <w:t xml:space="preserve"> </w:t>
      </w:r>
      <w:r>
        <w:rPr>
          <w:sz w:val="14"/>
        </w:rPr>
        <w:t>Federais</w:t>
      </w:r>
      <w:r>
        <w:rPr>
          <w:spacing w:val="40"/>
          <w:sz w:val="14"/>
        </w:rPr>
        <w:t xml:space="preserve"> </w:t>
      </w:r>
      <w:r>
        <w:rPr>
          <w:sz w:val="14"/>
        </w:rPr>
        <w:t>e</w:t>
      </w:r>
      <w:r>
        <w:rPr>
          <w:spacing w:val="40"/>
          <w:sz w:val="14"/>
        </w:rPr>
        <w:t xml:space="preserve"> </w:t>
      </w:r>
      <w:r>
        <w:rPr>
          <w:sz w:val="14"/>
        </w:rPr>
        <w:t>Dívida</w:t>
      </w:r>
      <w:r>
        <w:rPr>
          <w:spacing w:val="40"/>
          <w:sz w:val="14"/>
        </w:rPr>
        <w:t xml:space="preserve"> </w:t>
      </w:r>
      <w:r>
        <w:rPr>
          <w:sz w:val="14"/>
        </w:rPr>
        <w:t>da</w:t>
      </w:r>
      <w:r>
        <w:rPr>
          <w:spacing w:val="40"/>
          <w:sz w:val="14"/>
        </w:rPr>
        <w:t xml:space="preserve"> </w:t>
      </w:r>
      <w:r>
        <w:rPr>
          <w:sz w:val="14"/>
        </w:rPr>
        <w:t>União</w:t>
      </w:r>
      <w:r>
        <w:rPr>
          <w:spacing w:val="40"/>
          <w:sz w:val="14"/>
        </w:rPr>
        <w:t xml:space="preserve"> </w:t>
      </w:r>
      <w:r>
        <w:rPr>
          <w:sz w:val="14"/>
        </w:rPr>
        <w:t>expedida</w:t>
      </w:r>
      <w:r>
        <w:rPr>
          <w:spacing w:val="40"/>
          <w:sz w:val="14"/>
        </w:rPr>
        <w:t xml:space="preserve"> </w:t>
      </w:r>
      <w:r>
        <w:rPr>
          <w:sz w:val="14"/>
        </w:rPr>
        <w:t>pela</w:t>
      </w:r>
      <w:r>
        <w:rPr>
          <w:spacing w:val="40"/>
          <w:sz w:val="14"/>
        </w:rPr>
        <w:t xml:space="preserve"> </w:t>
      </w:r>
      <w:r>
        <w:rPr>
          <w:sz w:val="14"/>
        </w:rPr>
        <w:t>Receita</w:t>
      </w:r>
      <w:r>
        <w:rPr>
          <w:spacing w:val="40"/>
          <w:sz w:val="14"/>
        </w:rPr>
        <w:t xml:space="preserve"> </w:t>
      </w:r>
      <w:r>
        <w:rPr>
          <w:sz w:val="14"/>
        </w:rPr>
        <w:t>Federal</w:t>
      </w:r>
      <w:r>
        <w:rPr>
          <w:spacing w:val="40"/>
          <w:sz w:val="14"/>
        </w:rPr>
        <w:t xml:space="preserve"> </w:t>
      </w:r>
      <w:r>
        <w:rPr>
          <w:sz w:val="14"/>
        </w:rPr>
        <w:t>do</w:t>
      </w:r>
      <w:r>
        <w:rPr>
          <w:spacing w:val="40"/>
          <w:sz w:val="14"/>
        </w:rPr>
        <w:t xml:space="preserve"> </w:t>
      </w:r>
      <w:r>
        <w:rPr>
          <w:sz w:val="14"/>
        </w:rPr>
        <w:t>Brasil</w:t>
      </w:r>
      <w:r>
        <w:rPr>
          <w:spacing w:val="40"/>
          <w:sz w:val="14"/>
        </w:rPr>
        <w:t xml:space="preserve"> </w:t>
      </w:r>
      <w:r>
        <w:rPr>
          <w:sz w:val="14"/>
        </w:rPr>
        <w:t>(RFB)</w:t>
      </w:r>
      <w:r>
        <w:rPr>
          <w:spacing w:val="40"/>
          <w:sz w:val="14"/>
        </w:rPr>
        <w:t xml:space="preserve"> </w:t>
      </w:r>
      <w:r>
        <w:rPr>
          <w:sz w:val="14"/>
        </w:rPr>
        <w:t>e</w:t>
      </w:r>
      <w:r>
        <w:rPr>
          <w:spacing w:val="40"/>
          <w:sz w:val="14"/>
        </w:rPr>
        <w:t xml:space="preserve"> </w:t>
      </w:r>
      <w:r>
        <w:rPr>
          <w:sz w:val="14"/>
        </w:rPr>
        <w:t>Procuradoria-Geral da Fazenda Nacional (PGFN);</w:t>
      </w:r>
    </w:p>
    <w:p w:rsidR="00770D19" w:rsidRDefault="00B400B7">
      <w:pPr>
        <w:pStyle w:val="PargrafodaLista"/>
        <w:numPr>
          <w:ilvl w:val="0"/>
          <w:numId w:val="6"/>
        </w:numPr>
        <w:tabs>
          <w:tab w:val="left" w:pos="721"/>
        </w:tabs>
        <w:ind w:right="133" w:firstLine="0"/>
        <w:rPr>
          <w:sz w:val="14"/>
        </w:rPr>
      </w:pPr>
      <w:r>
        <w:rPr>
          <w:sz w:val="14"/>
        </w:rPr>
        <w:t>Certidão de Débitos Tributários e Divida Ativa Estadual expedida pela Secretaria de Estado da Fazenda do Paraná e da sede da</w:t>
      </w:r>
      <w:r>
        <w:rPr>
          <w:spacing w:val="40"/>
          <w:sz w:val="14"/>
        </w:rPr>
        <w:t xml:space="preserve"> </w:t>
      </w:r>
      <w:r>
        <w:rPr>
          <w:sz w:val="14"/>
        </w:rPr>
        <w:t>entidade</w:t>
      </w:r>
      <w:r>
        <w:rPr>
          <w:spacing w:val="-6"/>
          <w:sz w:val="14"/>
        </w:rPr>
        <w:t xml:space="preserve"> </w:t>
      </w:r>
      <w:r>
        <w:rPr>
          <w:sz w:val="14"/>
        </w:rPr>
        <w:t>proponente;</w:t>
      </w:r>
    </w:p>
    <w:p w:rsidR="00770D19" w:rsidRDefault="00B400B7">
      <w:pPr>
        <w:pStyle w:val="PargrafodaLista"/>
        <w:numPr>
          <w:ilvl w:val="0"/>
          <w:numId w:val="6"/>
        </w:numPr>
        <w:tabs>
          <w:tab w:val="left" w:pos="721"/>
        </w:tabs>
        <w:spacing w:line="161" w:lineRule="exact"/>
        <w:ind w:left="721"/>
        <w:rPr>
          <w:sz w:val="14"/>
        </w:rPr>
      </w:pPr>
      <w:r>
        <w:rPr>
          <w:sz w:val="14"/>
        </w:rPr>
        <w:t>Certidão</w:t>
      </w:r>
      <w:r>
        <w:rPr>
          <w:spacing w:val="-7"/>
          <w:sz w:val="14"/>
        </w:rPr>
        <w:t xml:space="preserve"> </w:t>
      </w:r>
      <w:r>
        <w:rPr>
          <w:sz w:val="14"/>
        </w:rPr>
        <w:t>Negativa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Divida</w:t>
      </w:r>
      <w:r>
        <w:rPr>
          <w:spacing w:val="-4"/>
          <w:sz w:val="14"/>
        </w:rPr>
        <w:t xml:space="preserve"> </w:t>
      </w:r>
      <w:r>
        <w:rPr>
          <w:sz w:val="14"/>
        </w:rPr>
        <w:t>Ativa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Tributos</w:t>
      </w:r>
      <w:r>
        <w:rPr>
          <w:spacing w:val="-4"/>
          <w:sz w:val="14"/>
        </w:rPr>
        <w:t xml:space="preserve"> </w:t>
      </w:r>
      <w:r>
        <w:rPr>
          <w:sz w:val="14"/>
        </w:rPr>
        <w:t>Municipais,</w:t>
      </w:r>
      <w:r>
        <w:rPr>
          <w:spacing w:val="-4"/>
          <w:sz w:val="14"/>
        </w:rPr>
        <w:t xml:space="preserve"> </w:t>
      </w:r>
      <w:r>
        <w:rPr>
          <w:sz w:val="14"/>
        </w:rPr>
        <w:t>expedida</w:t>
      </w:r>
      <w:r>
        <w:rPr>
          <w:spacing w:val="-4"/>
          <w:sz w:val="14"/>
        </w:rPr>
        <w:t xml:space="preserve"> </w:t>
      </w:r>
      <w:r>
        <w:rPr>
          <w:sz w:val="14"/>
        </w:rPr>
        <w:t>pelo</w:t>
      </w:r>
      <w:r>
        <w:rPr>
          <w:spacing w:val="-4"/>
          <w:sz w:val="14"/>
        </w:rPr>
        <w:t xml:space="preserve"> </w:t>
      </w:r>
      <w:r>
        <w:rPr>
          <w:sz w:val="14"/>
        </w:rPr>
        <w:t>Município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sede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entidade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proponente;</w:t>
      </w:r>
    </w:p>
    <w:p w:rsidR="00770D19" w:rsidRDefault="00B400B7">
      <w:pPr>
        <w:pStyle w:val="PargrafodaLista"/>
        <w:numPr>
          <w:ilvl w:val="0"/>
          <w:numId w:val="6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Certificado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Regularidade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FGTS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CRF,</w:t>
      </w:r>
      <w:r>
        <w:rPr>
          <w:spacing w:val="-4"/>
          <w:sz w:val="14"/>
        </w:rPr>
        <w:t xml:space="preserve"> </w:t>
      </w:r>
      <w:r>
        <w:rPr>
          <w:sz w:val="14"/>
        </w:rPr>
        <w:t>expedido</w:t>
      </w:r>
      <w:r>
        <w:rPr>
          <w:spacing w:val="-3"/>
          <w:sz w:val="14"/>
        </w:rPr>
        <w:t xml:space="preserve"> </w:t>
      </w:r>
      <w:r>
        <w:rPr>
          <w:sz w:val="14"/>
        </w:rPr>
        <w:t>pela</w:t>
      </w:r>
      <w:r>
        <w:rPr>
          <w:spacing w:val="-6"/>
          <w:sz w:val="14"/>
        </w:rPr>
        <w:t xml:space="preserve"> </w:t>
      </w:r>
      <w:r>
        <w:rPr>
          <w:sz w:val="14"/>
        </w:rPr>
        <w:t>Caixa</w:t>
      </w:r>
      <w:r>
        <w:rPr>
          <w:spacing w:val="-6"/>
          <w:sz w:val="14"/>
        </w:rPr>
        <w:t xml:space="preserve"> </w:t>
      </w:r>
      <w:r>
        <w:rPr>
          <w:sz w:val="14"/>
        </w:rPr>
        <w:t>Econômica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Federal;</w:t>
      </w:r>
    </w:p>
    <w:p w:rsidR="00770D19" w:rsidRDefault="00B400B7">
      <w:pPr>
        <w:pStyle w:val="PargrafodaLista"/>
        <w:numPr>
          <w:ilvl w:val="0"/>
          <w:numId w:val="6"/>
        </w:numPr>
        <w:tabs>
          <w:tab w:val="left" w:pos="721"/>
        </w:tabs>
        <w:ind w:right="134" w:firstLine="0"/>
        <w:rPr>
          <w:sz w:val="14"/>
        </w:rPr>
      </w:pPr>
      <w:r>
        <w:rPr>
          <w:sz w:val="14"/>
        </w:rPr>
        <w:t>Certidão</w:t>
      </w:r>
      <w:r>
        <w:rPr>
          <w:spacing w:val="16"/>
          <w:sz w:val="14"/>
        </w:rPr>
        <w:t xml:space="preserve"> </w:t>
      </w:r>
      <w:r>
        <w:rPr>
          <w:sz w:val="14"/>
        </w:rPr>
        <w:t>Negativa</w:t>
      </w:r>
      <w:r>
        <w:rPr>
          <w:spacing w:val="17"/>
          <w:sz w:val="14"/>
        </w:rPr>
        <w:t xml:space="preserve"> </w:t>
      </w:r>
      <w:r>
        <w:rPr>
          <w:sz w:val="14"/>
        </w:rPr>
        <w:t>de</w:t>
      </w:r>
      <w:r>
        <w:rPr>
          <w:spacing w:val="16"/>
          <w:sz w:val="14"/>
        </w:rPr>
        <w:t xml:space="preserve"> </w:t>
      </w:r>
      <w:r>
        <w:rPr>
          <w:sz w:val="14"/>
        </w:rPr>
        <w:t>Débitos</w:t>
      </w:r>
      <w:r>
        <w:rPr>
          <w:spacing w:val="16"/>
          <w:sz w:val="14"/>
        </w:rPr>
        <w:t xml:space="preserve"> </w:t>
      </w:r>
      <w:r>
        <w:rPr>
          <w:sz w:val="14"/>
        </w:rPr>
        <w:t>Trabalhistas</w:t>
      </w:r>
      <w:r>
        <w:rPr>
          <w:spacing w:val="18"/>
          <w:sz w:val="14"/>
        </w:rPr>
        <w:t xml:space="preserve"> </w:t>
      </w:r>
      <w:r>
        <w:rPr>
          <w:sz w:val="14"/>
        </w:rPr>
        <w:t>-</w:t>
      </w:r>
      <w:r>
        <w:rPr>
          <w:spacing w:val="15"/>
          <w:sz w:val="14"/>
        </w:rPr>
        <w:t xml:space="preserve"> </w:t>
      </w:r>
      <w:r>
        <w:rPr>
          <w:sz w:val="14"/>
        </w:rPr>
        <w:t>CNDT,</w:t>
      </w:r>
      <w:r>
        <w:rPr>
          <w:spacing w:val="17"/>
          <w:sz w:val="14"/>
        </w:rPr>
        <w:t xml:space="preserve"> </w:t>
      </w:r>
      <w:r>
        <w:rPr>
          <w:sz w:val="14"/>
        </w:rPr>
        <w:t>expedida</w:t>
      </w:r>
      <w:r>
        <w:rPr>
          <w:spacing w:val="17"/>
          <w:sz w:val="14"/>
        </w:rPr>
        <w:t xml:space="preserve"> </w:t>
      </w:r>
      <w:r>
        <w:rPr>
          <w:sz w:val="14"/>
        </w:rPr>
        <w:t>pelo</w:t>
      </w:r>
      <w:r>
        <w:rPr>
          <w:spacing w:val="16"/>
          <w:sz w:val="14"/>
        </w:rPr>
        <w:t xml:space="preserve"> </w:t>
      </w:r>
      <w:r>
        <w:rPr>
          <w:sz w:val="14"/>
        </w:rPr>
        <w:t>Tribunal</w:t>
      </w:r>
      <w:r>
        <w:rPr>
          <w:spacing w:val="18"/>
          <w:sz w:val="14"/>
        </w:rPr>
        <w:t xml:space="preserve"> </w:t>
      </w:r>
      <w:r>
        <w:rPr>
          <w:sz w:val="14"/>
        </w:rPr>
        <w:t>Superior</w:t>
      </w:r>
      <w:r>
        <w:rPr>
          <w:spacing w:val="15"/>
          <w:sz w:val="14"/>
        </w:rPr>
        <w:t xml:space="preserve"> </w:t>
      </w:r>
      <w:r>
        <w:rPr>
          <w:sz w:val="14"/>
        </w:rPr>
        <w:t>do</w:t>
      </w:r>
      <w:r>
        <w:rPr>
          <w:spacing w:val="16"/>
          <w:sz w:val="14"/>
        </w:rPr>
        <w:t xml:space="preserve"> </w:t>
      </w:r>
      <w:r>
        <w:rPr>
          <w:sz w:val="14"/>
        </w:rPr>
        <w:t>Trabalho,</w:t>
      </w:r>
      <w:r>
        <w:rPr>
          <w:spacing w:val="17"/>
          <w:sz w:val="14"/>
        </w:rPr>
        <w:t xml:space="preserve"> </w:t>
      </w:r>
      <w:r>
        <w:rPr>
          <w:sz w:val="14"/>
        </w:rPr>
        <w:t>conforme</w:t>
      </w:r>
      <w:r>
        <w:rPr>
          <w:spacing w:val="16"/>
          <w:sz w:val="14"/>
        </w:rPr>
        <w:t xml:space="preserve"> </w:t>
      </w:r>
      <w:r>
        <w:rPr>
          <w:sz w:val="14"/>
        </w:rPr>
        <w:t>exige</w:t>
      </w:r>
      <w:r>
        <w:rPr>
          <w:spacing w:val="17"/>
          <w:sz w:val="14"/>
        </w:rPr>
        <w:t xml:space="preserve"> </w:t>
      </w:r>
      <w:r>
        <w:rPr>
          <w:sz w:val="14"/>
        </w:rPr>
        <w:t>a</w:t>
      </w:r>
      <w:r>
        <w:rPr>
          <w:spacing w:val="16"/>
          <w:sz w:val="14"/>
        </w:rPr>
        <w:t xml:space="preserve"> </w:t>
      </w:r>
      <w:r>
        <w:rPr>
          <w:sz w:val="14"/>
        </w:rPr>
        <w:t>Lei</w:t>
      </w:r>
      <w:r>
        <w:rPr>
          <w:spacing w:val="18"/>
          <w:sz w:val="14"/>
        </w:rPr>
        <w:t xml:space="preserve"> </w:t>
      </w:r>
      <w:r>
        <w:rPr>
          <w:sz w:val="14"/>
        </w:rPr>
        <w:t>Federal</w:t>
      </w:r>
      <w:r>
        <w:rPr>
          <w:spacing w:val="40"/>
          <w:sz w:val="14"/>
        </w:rPr>
        <w:t xml:space="preserve"> </w:t>
      </w:r>
      <w:r>
        <w:rPr>
          <w:sz w:val="14"/>
        </w:rPr>
        <w:t>12.440, de 07 de julho de 2011;</w:t>
      </w:r>
    </w:p>
    <w:p w:rsidR="00770D19" w:rsidRDefault="00B400B7">
      <w:pPr>
        <w:pStyle w:val="PargrafodaLista"/>
        <w:numPr>
          <w:ilvl w:val="0"/>
          <w:numId w:val="6"/>
        </w:numPr>
        <w:tabs>
          <w:tab w:val="left" w:pos="721"/>
        </w:tabs>
        <w:spacing w:line="161" w:lineRule="exact"/>
        <w:ind w:left="721"/>
        <w:rPr>
          <w:sz w:val="14"/>
        </w:rPr>
      </w:pPr>
      <w:r>
        <w:rPr>
          <w:sz w:val="14"/>
        </w:rPr>
        <w:t>Certidão</w:t>
      </w:r>
      <w:r>
        <w:rPr>
          <w:spacing w:val="-9"/>
          <w:sz w:val="14"/>
        </w:rPr>
        <w:t xml:space="preserve"> </w:t>
      </w:r>
      <w:r>
        <w:rPr>
          <w:sz w:val="14"/>
        </w:rPr>
        <w:t>Liberatória</w:t>
      </w:r>
      <w:r>
        <w:rPr>
          <w:spacing w:val="-4"/>
          <w:sz w:val="14"/>
        </w:rPr>
        <w:t xml:space="preserve"> </w:t>
      </w:r>
      <w:r>
        <w:rPr>
          <w:sz w:val="14"/>
        </w:rPr>
        <w:t>expedida</w:t>
      </w:r>
      <w:r>
        <w:rPr>
          <w:spacing w:val="-4"/>
          <w:sz w:val="14"/>
        </w:rPr>
        <w:t xml:space="preserve"> </w:t>
      </w:r>
      <w:r>
        <w:rPr>
          <w:sz w:val="14"/>
        </w:rPr>
        <w:t>pelo</w:t>
      </w:r>
      <w:r>
        <w:rPr>
          <w:spacing w:val="-7"/>
          <w:sz w:val="14"/>
        </w:rPr>
        <w:t xml:space="preserve"> </w:t>
      </w:r>
      <w:r>
        <w:rPr>
          <w:sz w:val="14"/>
        </w:rPr>
        <w:t>Tribunal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Contas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Estado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21"/>
          <w:sz w:val="14"/>
        </w:rPr>
        <w:t xml:space="preserve"> </w:t>
      </w:r>
      <w:r>
        <w:rPr>
          <w:spacing w:val="-2"/>
          <w:sz w:val="14"/>
        </w:rPr>
        <w:t>Paraná;</w:t>
      </w:r>
    </w:p>
    <w:p w:rsidR="00770D19" w:rsidRDefault="00B400B7">
      <w:pPr>
        <w:pStyle w:val="PargrafodaLista"/>
        <w:numPr>
          <w:ilvl w:val="0"/>
          <w:numId w:val="6"/>
        </w:numPr>
        <w:tabs>
          <w:tab w:val="left" w:pos="721"/>
        </w:tabs>
        <w:ind w:right="131" w:firstLine="0"/>
        <w:rPr>
          <w:sz w:val="14"/>
        </w:rPr>
      </w:pPr>
      <w:r>
        <w:rPr>
          <w:sz w:val="14"/>
        </w:rPr>
        <w:t>A</w:t>
      </w:r>
      <w:r>
        <w:rPr>
          <w:spacing w:val="31"/>
          <w:sz w:val="14"/>
        </w:rPr>
        <w:t xml:space="preserve"> </w:t>
      </w:r>
      <w:r>
        <w:rPr>
          <w:sz w:val="14"/>
        </w:rPr>
        <w:t>entidade</w:t>
      </w:r>
      <w:r>
        <w:rPr>
          <w:spacing w:val="32"/>
          <w:sz w:val="14"/>
        </w:rPr>
        <w:t xml:space="preserve"> </w:t>
      </w:r>
      <w:r>
        <w:rPr>
          <w:sz w:val="14"/>
        </w:rPr>
        <w:t>deverá</w:t>
      </w:r>
      <w:r>
        <w:rPr>
          <w:spacing w:val="32"/>
          <w:sz w:val="14"/>
        </w:rPr>
        <w:t xml:space="preserve"> </w:t>
      </w:r>
      <w:r>
        <w:rPr>
          <w:sz w:val="14"/>
        </w:rPr>
        <w:t>apresentar</w:t>
      </w:r>
      <w:r>
        <w:rPr>
          <w:spacing w:val="30"/>
          <w:sz w:val="14"/>
        </w:rPr>
        <w:t xml:space="preserve"> </w:t>
      </w:r>
      <w:r>
        <w:rPr>
          <w:sz w:val="14"/>
        </w:rPr>
        <w:t>declaração</w:t>
      </w:r>
      <w:r>
        <w:rPr>
          <w:spacing w:val="30"/>
          <w:sz w:val="14"/>
        </w:rPr>
        <w:t xml:space="preserve"> </w:t>
      </w:r>
      <w:r>
        <w:rPr>
          <w:sz w:val="14"/>
        </w:rPr>
        <w:t>elaborada</w:t>
      </w:r>
      <w:r>
        <w:rPr>
          <w:spacing w:val="30"/>
          <w:sz w:val="14"/>
        </w:rPr>
        <w:t xml:space="preserve"> </w:t>
      </w:r>
      <w:r>
        <w:rPr>
          <w:sz w:val="14"/>
        </w:rPr>
        <w:t>em</w:t>
      </w:r>
      <w:r>
        <w:rPr>
          <w:spacing w:val="34"/>
          <w:sz w:val="14"/>
        </w:rPr>
        <w:t xml:space="preserve"> </w:t>
      </w:r>
      <w:r>
        <w:rPr>
          <w:sz w:val="14"/>
        </w:rPr>
        <w:t>papel</w:t>
      </w:r>
      <w:r>
        <w:rPr>
          <w:spacing w:val="32"/>
          <w:sz w:val="14"/>
        </w:rPr>
        <w:t xml:space="preserve"> </w:t>
      </w:r>
      <w:r>
        <w:rPr>
          <w:sz w:val="14"/>
        </w:rPr>
        <w:t>timbrado</w:t>
      </w:r>
      <w:r>
        <w:rPr>
          <w:spacing w:val="32"/>
          <w:sz w:val="14"/>
        </w:rPr>
        <w:t xml:space="preserve"> </w:t>
      </w:r>
      <w:r>
        <w:rPr>
          <w:sz w:val="14"/>
        </w:rPr>
        <w:t>e</w:t>
      </w:r>
      <w:r>
        <w:rPr>
          <w:spacing w:val="32"/>
          <w:sz w:val="14"/>
        </w:rPr>
        <w:t xml:space="preserve"> </w:t>
      </w:r>
      <w:r>
        <w:rPr>
          <w:sz w:val="14"/>
        </w:rPr>
        <w:t>subscrita</w:t>
      </w:r>
      <w:r>
        <w:rPr>
          <w:spacing w:val="32"/>
          <w:sz w:val="14"/>
        </w:rPr>
        <w:t xml:space="preserve"> </w:t>
      </w:r>
      <w:r>
        <w:rPr>
          <w:sz w:val="14"/>
        </w:rPr>
        <w:t>pelo</w:t>
      </w:r>
      <w:r>
        <w:rPr>
          <w:spacing w:val="30"/>
          <w:sz w:val="14"/>
        </w:rPr>
        <w:t xml:space="preserve"> </w:t>
      </w:r>
      <w:r>
        <w:rPr>
          <w:sz w:val="14"/>
        </w:rPr>
        <w:t>seu</w:t>
      </w:r>
      <w:r>
        <w:rPr>
          <w:spacing w:val="32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30"/>
          <w:sz w:val="14"/>
        </w:rPr>
        <w:t xml:space="preserve"> </w:t>
      </w:r>
      <w:r>
        <w:rPr>
          <w:sz w:val="14"/>
        </w:rPr>
        <w:t>legal,</w:t>
      </w:r>
      <w:r>
        <w:rPr>
          <w:spacing w:val="32"/>
          <w:sz w:val="14"/>
        </w:rPr>
        <w:t xml:space="preserve"> </w:t>
      </w:r>
      <w:r>
        <w:rPr>
          <w:sz w:val="14"/>
        </w:rPr>
        <w:t>Anexo</w:t>
      </w:r>
      <w:r>
        <w:rPr>
          <w:spacing w:val="32"/>
          <w:sz w:val="14"/>
        </w:rPr>
        <w:t xml:space="preserve"> </w:t>
      </w:r>
      <w:r>
        <w:rPr>
          <w:sz w:val="14"/>
        </w:rPr>
        <w:t>7</w:t>
      </w:r>
      <w:r>
        <w:rPr>
          <w:spacing w:val="32"/>
          <w:sz w:val="14"/>
        </w:rPr>
        <w:t xml:space="preserve"> </w:t>
      </w:r>
      <w:r>
        <w:rPr>
          <w:sz w:val="14"/>
        </w:rPr>
        <w:t>-</w:t>
      </w:r>
      <w:r>
        <w:rPr>
          <w:spacing w:val="40"/>
          <w:sz w:val="14"/>
        </w:rPr>
        <w:t xml:space="preserve"> </w:t>
      </w:r>
      <w:r>
        <w:rPr>
          <w:sz w:val="14"/>
        </w:rPr>
        <w:t>Declaração de cumprimento requisitos e ciência e autorização quanto à LGPD:</w:t>
      </w:r>
    </w:p>
    <w:p w:rsidR="00770D19" w:rsidRDefault="00B400B7">
      <w:pPr>
        <w:pStyle w:val="PargrafodaLista"/>
        <w:numPr>
          <w:ilvl w:val="1"/>
          <w:numId w:val="6"/>
        </w:numPr>
        <w:tabs>
          <w:tab w:val="left" w:pos="721"/>
        </w:tabs>
        <w:ind w:right="133" w:firstLine="0"/>
        <w:rPr>
          <w:sz w:val="14"/>
        </w:rPr>
      </w:pPr>
      <w:r>
        <w:rPr>
          <w:sz w:val="14"/>
        </w:rPr>
        <w:t xml:space="preserve">Não emprega menor de idade, salvo na condição de aprendiz, para fins de cumprimento do disposto no inciso XXXIII </w:t>
      </w:r>
      <w:r>
        <w:rPr>
          <w:sz w:val="14"/>
        </w:rPr>
        <w:t>do Art. 7º da</w:t>
      </w:r>
      <w:r>
        <w:rPr>
          <w:spacing w:val="40"/>
          <w:sz w:val="14"/>
        </w:rPr>
        <w:t xml:space="preserve"> </w:t>
      </w:r>
      <w:r>
        <w:rPr>
          <w:sz w:val="14"/>
        </w:rPr>
        <w:t>Constituição</w:t>
      </w:r>
      <w:r>
        <w:rPr>
          <w:spacing w:val="-28"/>
          <w:sz w:val="14"/>
        </w:rPr>
        <w:t xml:space="preserve"> </w:t>
      </w:r>
      <w:r>
        <w:rPr>
          <w:sz w:val="14"/>
        </w:rPr>
        <w:t>Federal;</w:t>
      </w:r>
    </w:p>
    <w:p w:rsidR="00770D19" w:rsidRDefault="00B400B7">
      <w:pPr>
        <w:pStyle w:val="PargrafodaLista"/>
        <w:numPr>
          <w:ilvl w:val="1"/>
          <w:numId w:val="6"/>
        </w:numPr>
        <w:tabs>
          <w:tab w:val="left" w:pos="721"/>
        </w:tabs>
        <w:ind w:left="721"/>
        <w:rPr>
          <w:sz w:val="14"/>
        </w:rPr>
      </w:pPr>
      <w:r>
        <w:rPr>
          <w:sz w:val="14"/>
        </w:rPr>
        <w:t>Não</w:t>
      </w:r>
      <w:r>
        <w:rPr>
          <w:spacing w:val="-6"/>
          <w:sz w:val="14"/>
        </w:rPr>
        <w:t xml:space="preserve"> </w:t>
      </w:r>
      <w:r>
        <w:rPr>
          <w:sz w:val="14"/>
        </w:rPr>
        <w:t>cumpre</w:t>
      </w:r>
      <w:r>
        <w:rPr>
          <w:spacing w:val="-5"/>
          <w:sz w:val="14"/>
        </w:rPr>
        <w:t xml:space="preserve"> </w:t>
      </w:r>
      <w:r>
        <w:rPr>
          <w:sz w:val="14"/>
        </w:rPr>
        <w:t>as</w:t>
      </w:r>
      <w:r>
        <w:rPr>
          <w:spacing w:val="-4"/>
          <w:sz w:val="14"/>
        </w:rPr>
        <w:t xml:space="preserve"> </w:t>
      </w:r>
      <w:r>
        <w:rPr>
          <w:sz w:val="14"/>
        </w:rPr>
        <w:t>sanções</w:t>
      </w:r>
      <w:r>
        <w:rPr>
          <w:spacing w:val="-3"/>
          <w:sz w:val="14"/>
        </w:rPr>
        <w:t xml:space="preserve"> </w:t>
      </w:r>
      <w:r>
        <w:rPr>
          <w:sz w:val="14"/>
        </w:rPr>
        <w:t>previstas</w:t>
      </w:r>
      <w:r>
        <w:rPr>
          <w:spacing w:val="-4"/>
          <w:sz w:val="14"/>
        </w:rPr>
        <w:t xml:space="preserve"> </w:t>
      </w:r>
      <w:r>
        <w:rPr>
          <w:sz w:val="14"/>
        </w:rPr>
        <w:t>nos</w:t>
      </w:r>
      <w:r>
        <w:rPr>
          <w:spacing w:val="-4"/>
          <w:sz w:val="14"/>
        </w:rPr>
        <w:t xml:space="preserve"> </w:t>
      </w:r>
      <w:r>
        <w:rPr>
          <w:sz w:val="14"/>
        </w:rPr>
        <w:t>incisos III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IV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artigo</w:t>
      </w:r>
      <w:r>
        <w:rPr>
          <w:spacing w:val="-2"/>
          <w:sz w:val="14"/>
        </w:rPr>
        <w:t xml:space="preserve"> </w:t>
      </w:r>
      <w:r>
        <w:rPr>
          <w:sz w:val="14"/>
        </w:rPr>
        <w:t>156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Lei</w:t>
      </w:r>
      <w:r>
        <w:rPr>
          <w:spacing w:val="-2"/>
          <w:sz w:val="14"/>
        </w:rPr>
        <w:t xml:space="preserve"> </w:t>
      </w:r>
      <w:r>
        <w:rPr>
          <w:sz w:val="14"/>
        </w:rPr>
        <w:t>Federal</w:t>
      </w:r>
      <w:r>
        <w:rPr>
          <w:spacing w:val="-1"/>
          <w:sz w:val="14"/>
        </w:rPr>
        <w:t xml:space="preserve"> </w:t>
      </w:r>
      <w:r>
        <w:rPr>
          <w:sz w:val="14"/>
        </w:rPr>
        <w:t>nº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14.133/2021;</w:t>
      </w:r>
    </w:p>
    <w:p w:rsidR="00770D19" w:rsidRDefault="00B400B7">
      <w:pPr>
        <w:pStyle w:val="PargrafodaLista"/>
        <w:numPr>
          <w:ilvl w:val="1"/>
          <w:numId w:val="6"/>
        </w:numPr>
        <w:tabs>
          <w:tab w:val="left" w:pos="721"/>
        </w:tabs>
        <w:ind w:right="133" w:firstLine="0"/>
        <w:rPr>
          <w:sz w:val="14"/>
        </w:rPr>
      </w:pPr>
      <w:r>
        <w:rPr>
          <w:sz w:val="14"/>
        </w:rPr>
        <w:t>Que não incide em</w:t>
      </w:r>
      <w:r>
        <w:rPr>
          <w:spacing w:val="15"/>
          <w:sz w:val="14"/>
        </w:rPr>
        <w:t xml:space="preserve"> </w:t>
      </w:r>
      <w:r>
        <w:rPr>
          <w:sz w:val="14"/>
        </w:rPr>
        <w:t>nenhuma das situações impeditivas à contratação, indicadas no Decreto Estadual nº 2485/2019, que veda o</w:t>
      </w:r>
      <w:r>
        <w:rPr>
          <w:spacing w:val="80"/>
          <w:sz w:val="14"/>
        </w:rPr>
        <w:t xml:space="preserve"> </w:t>
      </w:r>
      <w:r>
        <w:rPr>
          <w:sz w:val="14"/>
        </w:rPr>
        <w:t>nepotismo nos órgãos e entidades estaduais nas contratações celebradas pela Administração Pública do Estado do Paraná;</w:t>
      </w:r>
    </w:p>
    <w:p w:rsidR="00770D19" w:rsidRDefault="00B400B7">
      <w:pPr>
        <w:pStyle w:val="PargrafodaLista"/>
        <w:numPr>
          <w:ilvl w:val="1"/>
          <w:numId w:val="6"/>
        </w:numPr>
        <w:tabs>
          <w:tab w:val="left" w:pos="721"/>
        </w:tabs>
        <w:spacing w:line="161" w:lineRule="exact"/>
        <w:ind w:left="721"/>
        <w:rPr>
          <w:sz w:val="14"/>
        </w:rPr>
      </w:pP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não</w:t>
      </w:r>
      <w:r>
        <w:rPr>
          <w:spacing w:val="-6"/>
          <w:sz w:val="14"/>
        </w:rPr>
        <w:t xml:space="preserve"> </w:t>
      </w:r>
      <w:r>
        <w:rPr>
          <w:sz w:val="14"/>
        </w:rPr>
        <w:t>se</w:t>
      </w:r>
      <w:r>
        <w:rPr>
          <w:spacing w:val="-6"/>
          <w:sz w:val="14"/>
        </w:rPr>
        <w:t xml:space="preserve"> </w:t>
      </w:r>
      <w:r>
        <w:rPr>
          <w:sz w:val="14"/>
        </w:rPr>
        <w:t>enquadra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3"/>
          <w:sz w:val="14"/>
        </w:rPr>
        <w:t xml:space="preserve"> </w:t>
      </w:r>
      <w:r>
        <w:rPr>
          <w:sz w:val="14"/>
        </w:rPr>
        <w:t>nenhuma</w:t>
      </w:r>
      <w:r>
        <w:rPr>
          <w:spacing w:val="-3"/>
          <w:sz w:val="14"/>
        </w:rPr>
        <w:t xml:space="preserve"> </w:t>
      </w:r>
      <w:r>
        <w:rPr>
          <w:sz w:val="14"/>
        </w:rPr>
        <w:t>das</w:t>
      </w:r>
      <w:r>
        <w:rPr>
          <w:spacing w:val="-5"/>
          <w:sz w:val="14"/>
        </w:rPr>
        <w:t xml:space="preserve"> </w:t>
      </w:r>
      <w:r>
        <w:rPr>
          <w:sz w:val="14"/>
        </w:rPr>
        <w:t>vedações</w:t>
      </w:r>
      <w:r>
        <w:rPr>
          <w:spacing w:val="-4"/>
          <w:sz w:val="14"/>
        </w:rPr>
        <w:t xml:space="preserve"> </w:t>
      </w:r>
      <w:r>
        <w:rPr>
          <w:sz w:val="14"/>
        </w:rPr>
        <w:t>contidas</w:t>
      </w:r>
      <w:r>
        <w:rPr>
          <w:spacing w:val="-5"/>
          <w:sz w:val="14"/>
        </w:rPr>
        <w:t xml:space="preserve"> </w:t>
      </w:r>
      <w:r>
        <w:rPr>
          <w:sz w:val="14"/>
        </w:rPr>
        <w:t>no</w:t>
      </w:r>
      <w:r>
        <w:rPr>
          <w:spacing w:val="-6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14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Lei</w:t>
      </w:r>
      <w:r>
        <w:rPr>
          <w:spacing w:val="-2"/>
          <w:sz w:val="14"/>
        </w:rPr>
        <w:t xml:space="preserve"> </w:t>
      </w:r>
      <w:r>
        <w:rPr>
          <w:sz w:val="14"/>
        </w:rPr>
        <w:t>Federal</w:t>
      </w:r>
      <w:r>
        <w:rPr>
          <w:spacing w:val="-2"/>
          <w:sz w:val="14"/>
        </w:rPr>
        <w:t xml:space="preserve"> </w:t>
      </w:r>
      <w:r>
        <w:rPr>
          <w:sz w:val="14"/>
        </w:rPr>
        <w:t>nº</w:t>
      </w:r>
      <w:r>
        <w:rPr>
          <w:spacing w:val="-3"/>
          <w:sz w:val="14"/>
        </w:rPr>
        <w:t xml:space="preserve"> </w:t>
      </w:r>
      <w:r>
        <w:rPr>
          <w:sz w:val="14"/>
        </w:rPr>
        <w:t>14.133/2021,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especial:</w:t>
      </w:r>
    </w:p>
    <w:p w:rsidR="00770D19" w:rsidRDefault="00B400B7">
      <w:pPr>
        <w:pStyle w:val="PargrafodaLista"/>
        <w:numPr>
          <w:ilvl w:val="2"/>
          <w:numId w:val="6"/>
        </w:numPr>
        <w:tabs>
          <w:tab w:val="left" w:pos="276"/>
        </w:tabs>
        <w:ind w:right="464" w:firstLine="0"/>
        <w:rPr>
          <w:sz w:val="14"/>
        </w:rPr>
      </w:pPr>
      <w:r>
        <w:rPr>
          <w:sz w:val="14"/>
        </w:rPr>
        <w:t>Não mantém vínculo de natureza técnica, comercial, econômica, financeira, trabalhista ou civil com dirigente do órgão ou entidade</w:t>
      </w:r>
      <w:r>
        <w:rPr>
          <w:spacing w:val="40"/>
          <w:sz w:val="14"/>
        </w:rPr>
        <w:t xml:space="preserve"> </w:t>
      </w:r>
      <w:r>
        <w:rPr>
          <w:sz w:val="14"/>
        </w:rPr>
        <w:t>contratante</w:t>
      </w:r>
      <w:r>
        <w:rPr>
          <w:spacing w:val="-1"/>
          <w:sz w:val="14"/>
        </w:rPr>
        <w:t xml:space="preserve"> </w:t>
      </w:r>
      <w:r>
        <w:rPr>
          <w:sz w:val="14"/>
        </w:rPr>
        <w:t>ou</w:t>
      </w:r>
      <w:r>
        <w:rPr>
          <w:spacing w:val="-4"/>
          <w:sz w:val="14"/>
        </w:rPr>
        <w:t xml:space="preserve"> </w:t>
      </w:r>
      <w:r>
        <w:rPr>
          <w:sz w:val="14"/>
        </w:rPr>
        <w:t>com</w:t>
      </w:r>
      <w:r>
        <w:rPr>
          <w:spacing w:val="-1"/>
          <w:sz w:val="14"/>
        </w:rPr>
        <w:t xml:space="preserve"> </w:t>
      </w:r>
      <w:r>
        <w:rPr>
          <w:sz w:val="14"/>
        </w:rPr>
        <w:t>agente</w:t>
      </w:r>
      <w:r>
        <w:rPr>
          <w:spacing w:val="-1"/>
          <w:sz w:val="14"/>
        </w:rPr>
        <w:t xml:space="preserve"> </w:t>
      </w:r>
      <w:r>
        <w:rPr>
          <w:sz w:val="14"/>
        </w:rPr>
        <w:t>público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desempenhe</w:t>
      </w:r>
      <w:r>
        <w:rPr>
          <w:spacing w:val="-4"/>
          <w:sz w:val="14"/>
        </w:rPr>
        <w:t xml:space="preserve"> </w:t>
      </w:r>
      <w:r>
        <w:rPr>
          <w:sz w:val="14"/>
        </w:rPr>
        <w:t>função</w:t>
      </w:r>
      <w:r>
        <w:rPr>
          <w:spacing w:val="-1"/>
          <w:sz w:val="14"/>
        </w:rPr>
        <w:t xml:space="preserve"> </w:t>
      </w:r>
      <w:r>
        <w:rPr>
          <w:sz w:val="14"/>
        </w:rPr>
        <w:t>no</w:t>
      </w:r>
      <w:r>
        <w:rPr>
          <w:spacing w:val="-1"/>
          <w:sz w:val="14"/>
        </w:rPr>
        <w:t xml:space="preserve"> </w:t>
      </w:r>
      <w:r>
        <w:rPr>
          <w:sz w:val="14"/>
        </w:rPr>
        <w:t>processo</w:t>
      </w:r>
      <w:r>
        <w:rPr>
          <w:spacing w:val="-4"/>
          <w:sz w:val="14"/>
        </w:rPr>
        <w:t xml:space="preserve"> </w:t>
      </w:r>
      <w:r>
        <w:rPr>
          <w:sz w:val="14"/>
        </w:rPr>
        <w:t>seletivo</w:t>
      </w:r>
      <w:r>
        <w:rPr>
          <w:spacing w:val="-4"/>
          <w:sz w:val="14"/>
        </w:rPr>
        <w:t xml:space="preserve"> </w:t>
      </w:r>
      <w:r>
        <w:rPr>
          <w:sz w:val="14"/>
        </w:rPr>
        <w:t>ou</w:t>
      </w:r>
      <w:r>
        <w:rPr>
          <w:spacing w:val="-4"/>
          <w:sz w:val="14"/>
        </w:rPr>
        <w:t xml:space="preserve"> </w:t>
      </w:r>
      <w:r>
        <w:rPr>
          <w:sz w:val="14"/>
        </w:rPr>
        <w:t>atue</w:t>
      </w:r>
      <w:r>
        <w:rPr>
          <w:spacing w:val="-1"/>
          <w:sz w:val="14"/>
        </w:rPr>
        <w:t xml:space="preserve"> </w:t>
      </w:r>
      <w:r>
        <w:rPr>
          <w:sz w:val="14"/>
        </w:rPr>
        <w:t>na</w:t>
      </w:r>
      <w:r>
        <w:rPr>
          <w:spacing w:val="-4"/>
          <w:sz w:val="14"/>
        </w:rPr>
        <w:t xml:space="preserve"> </w:t>
      </w:r>
      <w:r>
        <w:rPr>
          <w:sz w:val="14"/>
        </w:rPr>
        <w:t>fiscalização</w:t>
      </w:r>
      <w:r>
        <w:rPr>
          <w:spacing w:val="-1"/>
          <w:sz w:val="14"/>
        </w:rPr>
        <w:t xml:space="preserve"> </w:t>
      </w:r>
      <w:r>
        <w:rPr>
          <w:sz w:val="14"/>
        </w:rPr>
        <w:t>ou</w:t>
      </w:r>
      <w:r>
        <w:rPr>
          <w:spacing w:val="-1"/>
          <w:sz w:val="14"/>
        </w:rPr>
        <w:t xml:space="preserve"> </w:t>
      </w:r>
      <w:r>
        <w:rPr>
          <w:sz w:val="14"/>
        </w:rPr>
        <w:t>na</w:t>
      </w:r>
      <w:r>
        <w:rPr>
          <w:spacing w:val="-1"/>
          <w:sz w:val="14"/>
        </w:rPr>
        <w:t xml:space="preserve"> </w:t>
      </w:r>
      <w:r>
        <w:rPr>
          <w:sz w:val="14"/>
        </w:rPr>
        <w:t>gestão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contrato,</w:t>
      </w:r>
      <w:r>
        <w:rPr>
          <w:spacing w:val="-3"/>
          <w:sz w:val="14"/>
        </w:rPr>
        <w:t xml:space="preserve"> </w:t>
      </w:r>
      <w:r>
        <w:rPr>
          <w:sz w:val="14"/>
        </w:rPr>
        <w:t>ou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40"/>
          <w:sz w:val="14"/>
        </w:rPr>
        <w:t xml:space="preserve"> </w:t>
      </w:r>
      <w:r>
        <w:rPr>
          <w:sz w:val="14"/>
        </w:rPr>
        <w:t>deles seja cônjuge, companheiro ou parente em linha reta, colateral ou por afinidade, até o terceiro grau;</w:t>
      </w:r>
    </w:p>
    <w:p w:rsidR="00770D19" w:rsidRDefault="00B400B7">
      <w:pPr>
        <w:pStyle w:val="PargrafodaLista"/>
        <w:numPr>
          <w:ilvl w:val="2"/>
          <w:numId w:val="6"/>
        </w:numPr>
        <w:tabs>
          <w:tab w:val="left" w:pos="1"/>
          <w:tab w:val="left" w:pos="275"/>
        </w:tabs>
        <w:ind w:right="232" w:hanging="1"/>
        <w:rPr>
          <w:sz w:val="14"/>
        </w:rPr>
      </w:pPr>
      <w:r>
        <w:rPr>
          <w:sz w:val="14"/>
        </w:rPr>
        <w:t>Nos 5 (cinco) anos anteriores à divulgação do edital, não foi condenado(a) judicialmente, com trânsito em julgado, por exploração de</w:t>
      </w:r>
      <w:r>
        <w:rPr>
          <w:spacing w:val="40"/>
          <w:sz w:val="14"/>
        </w:rPr>
        <w:t xml:space="preserve"> </w:t>
      </w:r>
      <w:r>
        <w:rPr>
          <w:sz w:val="14"/>
        </w:rPr>
        <w:t>trabalho</w:t>
      </w:r>
      <w:r>
        <w:rPr>
          <w:spacing w:val="-4"/>
          <w:sz w:val="14"/>
        </w:rPr>
        <w:t xml:space="preserve"> </w:t>
      </w:r>
      <w:r>
        <w:rPr>
          <w:sz w:val="14"/>
        </w:rPr>
        <w:t>infantil,</w:t>
      </w:r>
      <w:r>
        <w:rPr>
          <w:spacing w:val="-1"/>
          <w:sz w:val="14"/>
        </w:rPr>
        <w:t xml:space="preserve"> </w:t>
      </w:r>
      <w:r>
        <w:rPr>
          <w:sz w:val="14"/>
        </w:rPr>
        <w:t>por</w:t>
      </w:r>
      <w:r>
        <w:rPr>
          <w:spacing w:val="-1"/>
          <w:sz w:val="14"/>
        </w:rPr>
        <w:t xml:space="preserve"> </w:t>
      </w:r>
      <w:r>
        <w:rPr>
          <w:sz w:val="14"/>
        </w:rPr>
        <w:t>submissão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trabalhadores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condições</w:t>
      </w:r>
      <w:r>
        <w:rPr>
          <w:spacing w:val="-3"/>
          <w:sz w:val="14"/>
        </w:rPr>
        <w:t xml:space="preserve"> </w:t>
      </w:r>
      <w:r>
        <w:rPr>
          <w:sz w:val="14"/>
        </w:rPr>
        <w:t>análogas</w:t>
      </w:r>
      <w:r>
        <w:rPr>
          <w:spacing w:val="-3"/>
          <w:sz w:val="14"/>
        </w:rPr>
        <w:t xml:space="preserve"> </w:t>
      </w:r>
      <w:r>
        <w:rPr>
          <w:sz w:val="14"/>
        </w:rPr>
        <w:t>às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escravo</w:t>
      </w:r>
      <w:r>
        <w:rPr>
          <w:spacing w:val="-1"/>
          <w:sz w:val="14"/>
        </w:rPr>
        <w:t xml:space="preserve"> </w:t>
      </w:r>
      <w:r>
        <w:rPr>
          <w:sz w:val="14"/>
        </w:rPr>
        <w:t>ou</w:t>
      </w:r>
      <w:r>
        <w:rPr>
          <w:spacing w:val="-1"/>
          <w:sz w:val="14"/>
        </w:rPr>
        <w:t xml:space="preserve"> </w:t>
      </w:r>
      <w:r>
        <w:rPr>
          <w:sz w:val="14"/>
        </w:rPr>
        <w:t>por</w:t>
      </w:r>
      <w:r>
        <w:rPr>
          <w:spacing w:val="-4"/>
          <w:sz w:val="14"/>
        </w:rPr>
        <w:t xml:space="preserve"> </w:t>
      </w:r>
      <w:r>
        <w:rPr>
          <w:sz w:val="14"/>
        </w:rPr>
        <w:t>contratação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adolescentes</w:t>
      </w:r>
      <w:r>
        <w:rPr>
          <w:spacing w:val="-3"/>
          <w:sz w:val="14"/>
        </w:rPr>
        <w:t xml:space="preserve"> </w:t>
      </w:r>
      <w:r>
        <w:rPr>
          <w:sz w:val="14"/>
        </w:rPr>
        <w:t>nos</w:t>
      </w:r>
      <w:r>
        <w:rPr>
          <w:spacing w:val="-3"/>
          <w:sz w:val="14"/>
        </w:rPr>
        <w:t xml:space="preserve"> </w:t>
      </w:r>
      <w:r>
        <w:rPr>
          <w:sz w:val="14"/>
        </w:rPr>
        <w:t>casos</w:t>
      </w:r>
      <w:r>
        <w:rPr>
          <w:spacing w:val="-3"/>
          <w:sz w:val="14"/>
        </w:rPr>
        <w:t xml:space="preserve"> </w:t>
      </w:r>
      <w:r>
        <w:rPr>
          <w:sz w:val="14"/>
        </w:rPr>
        <w:t>vedados</w:t>
      </w:r>
      <w:r>
        <w:rPr>
          <w:spacing w:val="40"/>
          <w:sz w:val="14"/>
        </w:rPr>
        <w:t xml:space="preserve"> </w:t>
      </w:r>
      <w:r>
        <w:rPr>
          <w:sz w:val="14"/>
        </w:rPr>
        <w:t>pela legislação trabalhista.</w:t>
      </w:r>
    </w:p>
    <w:p w:rsidR="00770D19" w:rsidRDefault="00B400B7">
      <w:pPr>
        <w:pStyle w:val="PargrafodaLista"/>
        <w:numPr>
          <w:ilvl w:val="1"/>
          <w:numId w:val="6"/>
        </w:numPr>
        <w:tabs>
          <w:tab w:val="left" w:pos="721"/>
        </w:tabs>
        <w:ind w:right="131" w:firstLine="0"/>
        <w:rPr>
          <w:sz w:val="14"/>
        </w:rPr>
      </w:pP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está</w:t>
      </w:r>
      <w:r>
        <w:rPr>
          <w:spacing w:val="-3"/>
          <w:sz w:val="14"/>
        </w:rPr>
        <w:t xml:space="preserve"> </w:t>
      </w:r>
      <w:r>
        <w:rPr>
          <w:sz w:val="14"/>
        </w:rPr>
        <w:t>ciente</w:t>
      </w:r>
      <w:r>
        <w:rPr>
          <w:spacing w:val="-1"/>
          <w:sz w:val="14"/>
        </w:rPr>
        <w:t xml:space="preserve"> </w:t>
      </w:r>
      <w:r>
        <w:rPr>
          <w:sz w:val="14"/>
        </w:rPr>
        <w:t>deverá</w:t>
      </w:r>
      <w:r>
        <w:rPr>
          <w:spacing w:val="-3"/>
          <w:sz w:val="14"/>
        </w:rPr>
        <w:t xml:space="preserve"> </w:t>
      </w:r>
      <w:r>
        <w:rPr>
          <w:sz w:val="14"/>
        </w:rPr>
        <w:t>fornecer</w:t>
      </w:r>
      <w:r>
        <w:rPr>
          <w:spacing w:val="-1"/>
          <w:sz w:val="14"/>
        </w:rPr>
        <w:t xml:space="preserve"> </w:t>
      </w:r>
      <w:r>
        <w:rPr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Administração</w:t>
      </w:r>
      <w:r>
        <w:rPr>
          <w:spacing w:val="-1"/>
          <w:sz w:val="14"/>
        </w:rPr>
        <w:t xml:space="preserve"> </w:t>
      </w:r>
      <w:r>
        <w:rPr>
          <w:sz w:val="14"/>
        </w:rPr>
        <w:t>Pública</w:t>
      </w:r>
      <w:r>
        <w:rPr>
          <w:spacing w:val="-1"/>
          <w:sz w:val="14"/>
        </w:rPr>
        <w:t xml:space="preserve"> </w:t>
      </w:r>
      <w:r>
        <w:rPr>
          <w:sz w:val="14"/>
        </w:rPr>
        <w:t>diversos</w:t>
      </w:r>
      <w:r>
        <w:rPr>
          <w:spacing w:val="-3"/>
          <w:sz w:val="14"/>
        </w:rPr>
        <w:t xml:space="preserve"> </w:t>
      </w:r>
      <w:r>
        <w:rPr>
          <w:sz w:val="14"/>
        </w:rPr>
        <w:t>dados</w:t>
      </w:r>
      <w:r>
        <w:rPr>
          <w:spacing w:val="-3"/>
          <w:sz w:val="14"/>
        </w:rPr>
        <w:t xml:space="preserve"> </w:t>
      </w:r>
      <w:r>
        <w:rPr>
          <w:sz w:val="14"/>
        </w:rPr>
        <w:t>pessoais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serão</w:t>
      </w:r>
      <w:r>
        <w:rPr>
          <w:spacing w:val="-1"/>
          <w:sz w:val="14"/>
        </w:rPr>
        <w:t xml:space="preserve"> </w:t>
      </w:r>
      <w:r>
        <w:rPr>
          <w:sz w:val="14"/>
        </w:rPr>
        <w:t>objeto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tratamento</w:t>
      </w:r>
      <w:r>
        <w:rPr>
          <w:spacing w:val="-3"/>
          <w:sz w:val="14"/>
        </w:rPr>
        <w:t xml:space="preserve"> </w:t>
      </w:r>
      <w:r>
        <w:rPr>
          <w:sz w:val="14"/>
        </w:rPr>
        <w:t>por</w:t>
      </w:r>
      <w:r>
        <w:rPr>
          <w:spacing w:val="-1"/>
          <w:sz w:val="14"/>
        </w:rPr>
        <w:t xml:space="preserve"> </w:t>
      </w:r>
      <w:r>
        <w:rPr>
          <w:sz w:val="14"/>
        </w:rPr>
        <w:t>parte</w:t>
      </w:r>
      <w:r>
        <w:rPr>
          <w:spacing w:val="40"/>
          <w:sz w:val="14"/>
        </w:rPr>
        <w:t xml:space="preserve"> </w:t>
      </w:r>
      <w:r>
        <w:rPr>
          <w:sz w:val="14"/>
        </w:rPr>
        <w:t>da Administração Pública como condição para participação neste certame.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spacing w:line="161" w:lineRule="exact"/>
        <w:ind w:left="721"/>
        <w:rPr>
          <w:sz w:val="14"/>
        </w:rPr>
      </w:pPr>
      <w:r>
        <w:rPr>
          <w:sz w:val="14"/>
        </w:rPr>
        <w:t>Situação</w:t>
      </w:r>
      <w:r>
        <w:rPr>
          <w:spacing w:val="-5"/>
          <w:sz w:val="14"/>
        </w:rPr>
        <w:t xml:space="preserve"> </w:t>
      </w:r>
      <w:r>
        <w:rPr>
          <w:sz w:val="14"/>
        </w:rPr>
        <w:t>econômica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financeira:</w:t>
      </w:r>
    </w:p>
    <w:p w:rsidR="00770D19" w:rsidRDefault="00770D19">
      <w:pPr>
        <w:pStyle w:val="Corpodetexto"/>
        <w:spacing w:before="1"/>
        <w:ind w:left="0"/>
      </w:pPr>
    </w:p>
    <w:p w:rsidR="00770D19" w:rsidRDefault="00B400B7">
      <w:pPr>
        <w:pStyle w:val="PargrafodaLista"/>
        <w:numPr>
          <w:ilvl w:val="0"/>
          <w:numId w:val="5"/>
        </w:numPr>
        <w:tabs>
          <w:tab w:val="left" w:pos="1"/>
          <w:tab w:val="left" w:pos="721"/>
        </w:tabs>
        <w:ind w:right="133" w:hanging="1"/>
        <w:jc w:val="both"/>
        <w:rPr>
          <w:sz w:val="14"/>
        </w:rPr>
      </w:pPr>
      <w:r>
        <w:rPr>
          <w:sz w:val="14"/>
        </w:rPr>
        <w:t>Cópia do Balanço Patrimonial e demonstrações contábeis dos 02 (dois) últimos exercícios sociais, já exigíveis e aprese</w:t>
      </w:r>
      <w:r>
        <w:rPr>
          <w:sz w:val="14"/>
        </w:rPr>
        <w:t>ntados na</w:t>
      </w:r>
      <w:r>
        <w:rPr>
          <w:spacing w:val="40"/>
          <w:sz w:val="14"/>
        </w:rPr>
        <w:t xml:space="preserve"> </w:t>
      </w:r>
      <w:r>
        <w:rPr>
          <w:sz w:val="14"/>
        </w:rPr>
        <w:t>forma</w:t>
      </w:r>
      <w:r>
        <w:rPr>
          <w:spacing w:val="27"/>
          <w:sz w:val="14"/>
        </w:rPr>
        <w:t xml:space="preserve"> </w:t>
      </w:r>
      <w:r>
        <w:rPr>
          <w:sz w:val="14"/>
        </w:rPr>
        <w:t>da</w:t>
      </w:r>
      <w:r>
        <w:rPr>
          <w:spacing w:val="27"/>
          <w:sz w:val="14"/>
        </w:rPr>
        <w:t xml:space="preserve"> </w:t>
      </w:r>
      <w:r>
        <w:rPr>
          <w:sz w:val="14"/>
        </w:rPr>
        <w:t>lei,</w:t>
      </w:r>
      <w:r>
        <w:rPr>
          <w:spacing w:val="27"/>
          <w:sz w:val="14"/>
        </w:rPr>
        <w:t xml:space="preserve"> </w:t>
      </w:r>
      <w:r>
        <w:rPr>
          <w:sz w:val="14"/>
        </w:rPr>
        <w:t>que</w:t>
      </w:r>
      <w:r>
        <w:rPr>
          <w:spacing w:val="27"/>
          <w:sz w:val="14"/>
        </w:rPr>
        <w:t xml:space="preserve"> </w:t>
      </w:r>
      <w:r>
        <w:rPr>
          <w:sz w:val="14"/>
        </w:rPr>
        <w:t>comprovem</w:t>
      </w:r>
      <w:r>
        <w:rPr>
          <w:spacing w:val="27"/>
          <w:sz w:val="14"/>
        </w:rPr>
        <w:t xml:space="preserve"> </w:t>
      </w:r>
      <w:r>
        <w:rPr>
          <w:sz w:val="14"/>
        </w:rPr>
        <w:t>a</w:t>
      </w:r>
      <w:r>
        <w:rPr>
          <w:spacing w:val="27"/>
          <w:sz w:val="14"/>
        </w:rPr>
        <w:t xml:space="preserve"> </w:t>
      </w:r>
      <w:r>
        <w:rPr>
          <w:sz w:val="14"/>
        </w:rPr>
        <w:t>boa</w:t>
      </w:r>
      <w:r>
        <w:rPr>
          <w:spacing w:val="27"/>
          <w:sz w:val="14"/>
        </w:rPr>
        <w:t xml:space="preserve"> </w:t>
      </w:r>
      <w:r>
        <w:rPr>
          <w:sz w:val="14"/>
        </w:rPr>
        <w:t>situação</w:t>
      </w:r>
      <w:r>
        <w:rPr>
          <w:spacing w:val="27"/>
          <w:sz w:val="14"/>
        </w:rPr>
        <w:t xml:space="preserve"> </w:t>
      </w:r>
      <w:r>
        <w:rPr>
          <w:sz w:val="14"/>
        </w:rPr>
        <w:t>financeira</w:t>
      </w:r>
      <w:r>
        <w:rPr>
          <w:spacing w:val="24"/>
          <w:sz w:val="14"/>
        </w:rPr>
        <w:t xml:space="preserve"> </w:t>
      </w:r>
      <w:r>
        <w:rPr>
          <w:sz w:val="14"/>
        </w:rPr>
        <w:t>da</w:t>
      </w:r>
      <w:r>
        <w:rPr>
          <w:spacing w:val="27"/>
          <w:sz w:val="14"/>
        </w:rPr>
        <w:t xml:space="preserve"> </w:t>
      </w:r>
      <w:r>
        <w:rPr>
          <w:sz w:val="14"/>
        </w:rPr>
        <w:t>entidade</w:t>
      </w:r>
      <w:r>
        <w:rPr>
          <w:spacing w:val="27"/>
          <w:sz w:val="14"/>
        </w:rPr>
        <w:t xml:space="preserve"> </w:t>
      </w:r>
      <w:r>
        <w:rPr>
          <w:sz w:val="14"/>
        </w:rPr>
        <w:t>proponente,</w:t>
      </w:r>
      <w:r>
        <w:rPr>
          <w:spacing w:val="27"/>
          <w:sz w:val="14"/>
        </w:rPr>
        <w:t xml:space="preserve"> </w:t>
      </w:r>
      <w:r>
        <w:rPr>
          <w:sz w:val="14"/>
        </w:rPr>
        <w:t>vedada</w:t>
      </w:r>
      <w:r>
        <w:rPr>
          <w:spacing w:val="27"/>
          <w:sz w:val="14"/>
        </w:rPr>
        <w:t xml:space="preserve"> </w:t>
      </w:r>
      <w:r>
        <w:rPr>
          <w:sz w:val="14"/>
        </w:rPr>
        <w:t>a</w:t>
      </w:r>
      <w:r>
        <w:rPr>
          <w:spacing w:val="24"/>
          <w:sz w:val="14"/>
        </w:rPr>
        <w:t xml:space="preserve"> </w:t>
      </w:r>
      <w:r>
        <w:rPr>
          <w:sz w:val="14"/>
        </w:rPr>
        <w:t>sua</w:t>
      </w:r>
      <w:r>
        <w:rPr>
          <w:spacing w:val="27"/>
          <w:sz w:val="14"/>
        </w:rPr>
        <w:t xml:space="preserve"> </w:t>
      </w:r>
      <w:r>
        <w:rPr>
          <w:sz w:val="14"/>
        </w:rPr>
        <w:t>substituição</w:t>
      </w:r>
      <w:r>
        <w:rPr>
          <w:spacing w:val="27"/>
          <w:sz w:val="14"/>
        </w:rPr>
        <w:t xml:space="preserve"> </w:t>
      </w:r>
      <w:r>
        <w:rPr>
          <w:sz w:val="14"/>
        </w:rPr>
        <w:t>por</w:t>
      </w:r>
      <w:r>
        <w:rPr>
          <w:spacing w:val="27"/>
          <w:sz w:val="14"/>
        </w:rPr>
        <w:t xml:space="preserve"> </w:t>
      </w:r>
      <w:r>
        <w:rPr>
          <w:sz w:val="14"/>
        </w:rPr>
        <w:t>balancetes</w:t>
      </w:r>
      <w:r>
        <w:rPr>
          <w:spacing w:val="25"/>
          <w:sz w:val="14"/>
        </w:rPr>
        <w:t xml:space="preserve"> </w:t>
      </w:r>
      <w:r>
        <w:rPr>
          <w:sz w:val="14"/>
        </w:rPr>
        <w:t>ou</w:t>
      </w:r>
      <w:r>
        <w:rPr>
          <w:spacing w:val="27"/>
          <w:sz w:val="14"/>
        </w:rPr>
        <w:t xml:space="preserve"> </w:t>
      </w:r>
      <w:r>
        <w:rPr>
          <w:sz w:val="14"/>
        </w:rPr>
        <w:t>balanços</w:t>
      </w:r>
    </w:p>
    <w:p w:rsidR="00770D19" w:rsidRDefault="00770D19">
      <w:pPr>
        <w:pStyle w:val="PargrafodaLista"/>
        <w:jc w:val="both"/>
        <w:rPr>
          <w:sz w:val="14"/>
        </w:rPr>
        <w:sectPr w:rsidR="00770D19">
          <w:pgSz w:w="11900" w:h="16840"/>
          <w:pgMar w:top="1720" w:right="1559" w:bottom="1480" w:left="1275" w:header="653" w:footer="1287" w:gutter="0"/>
          <w:cols w:space="720"/>
        </w:sectPr>
      </w:pPr>
    </w:p>
    <w:p w:rsidR="00770D19" w:rsidRDefault="00B400B7">
      <w:pPr>
        <w:pStyle w:val="Corpodetexto"/>
        <w:spacing w:before="84"/>
        <w:jc w:val="both"/>
      </w:pPr>
      <w:r>
        <w:lastRenderedPageBreak/>
        <w:t>provisórios,</w:t>
      </w:r>
      <w:r>
        <w:rPr>
          <w:spacing w:val="-4"/>
        </w:rPr>
        <w:t xml:space="preserve"> </w:t>
      </w:r>
      <w:r>
        <w:t>podendo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atualizados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índices</w:t>
      </w:r>
      <w:r>
        <w:rPr>
          <w:spacing w:val="-4"/>
        </w:rPr>
        <w:t xml:space="preserve"> </w:t>
      </w:r>
      <w:r>
        <w:t>oficiais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encerrado</w:t>
      </w:r>
      <w:r>
        <w:rPr>
          <w:spacing w:val="-4"/>
        </w:rPr>
        <w:t xml:space="preserve"> </w:t>
      </w:r>
      <w:r>
        <w:t>há</w:t>
      </w:r>
      <w:r>
        <w:rPr>
          <w:spacing w:val="-3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proposta;</w:t>
      </w:r>
    </w:p>
    <w:p w:rsidR="00770D19" w:rsidRDefault="00B400B7">
      <w:pPr>
        <w:pStyle w:val="PargrafodaLista"/>
        <w:numPr>
          <w:ilvl w:val="1"/>
          <w:numId w:val="5"/>
        </w:numPr>
        <w:tabs>
          <w:tab w:val="left" w:pos="721"/>
        </w:tabs>
        <w:spacing w:line="242" w:lineRule="auto"/>
        <w:ind w:right="131" w:firstLine="0"/>
        <w:jc w:val="both"/>
        <w:rPr>
          <w:sz w:val="14"/>
        </w:rPr>
      </w:pPr>
      <w:r>
        <w:rPr>
          <w:sz w:val="14"/>
        </w:rPr>
        <w:t>A composição da boa situação financeira da entidade será verificada por meio do cálculo do índice contábil da empresa a ser</w:t>
      </w:r>
      <w:r>
        <w:rPr>
          <w:spacing w:val="40"/>
          <w:sz w:val="14"/>
        </w:rPr>
        <w:t xml:space="preserve"> </w:t>
      </w:r>
      <w:r>
        <w:rPr>
          <w:sz w:val="14"/>
        </w:rPr>
        <w:t>entregue, considerando-se habilitadas as entidades que apresentarem os Índices de Liquide</w:t>
      </w:r>
      <w:r>
        <w:rPr>
          <w:sz w:val="14"/>
        </w:rPr>
        <w:t>z Geral (LG), Solvência Geral (SG) e Liquidez</w:t>
      </w:r>
      <w:r>
        <w:rPr>
          <w:spacing w:val="40"/>
          <w:sz w:val="14"/>
        </w:rPr>
        <w:t xml:space="preserve"> </w:t>
      </w:r>
      <w:r>
        <w:rPr>
          <w:sz w:val="14"/>
        </w:rPr>
        <w:t>Corrente (LC), maiores ou iguais a 01 (um), extraídos das seguintes fórmulas:</w:t>
      </w:r>
    </w:p>
    <w:p w:rsidR="00770D19" w:rsidRDefault="00B400B7">
      <w:pPr>
        <w:pStyle w:val="Corpodetexto"/>
        <w:ind w:left="682" w:right="812"/>
        <w:jc w:val="center"/>
      </w:pPr>
      <w:r>
        <w:t>LG=</w:t>
      </w:r>
      <w:r>
        <w:rPr>
          <w:spacing w:val="-4"/>
        </w:rPr>
        <w:t xml:space="preserve"> </w:t>
      </w:r>
      <w:r>
        <w:t>ATIVO</w:t>
      </w:r>
      <w:r>
        <w:rPr>
          <w:spacing w:val="-4"/>
        </w:rPr>
        <w:t xml:space="preserve"> </w:t>
      </w:r>
      <w:r>
        <w:t>CIRCULANTE+REALIZÁVEL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LONGO</w:t>
      </w:r>
      <w:r>
        <w:rPr>
          <w:spacing w:val="-2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PASSIVO</w:t>
      </w:r>
      <w:r>
        <w:rPr>
          <w:spacing w:val="-4"/>
        </w:rPr>
        <w:t xml:space="preserve"> </w:t>
      </w:r>
      <w:r>
        <w:t>CIRCULANTE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EXIGÍVEL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LONGO</w:t>
      </w:r>
      <w:r>
        <w:rPr>
          <w:spacing w:val="-4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SG= ATIVO TOTAL</w:t>
      </w:r>
    </w:p>
    <w:p w:rsidR="00770D19" w:rsidRDefault="00B400B7">
      <w:pPr>
        <w:pStyle w:val="Corpodetexto"/>
        <w:ind w:left="2605" w:right="2737"/>
        <w:jc w:val="center"/>
      </w:pPr>
      <w:r>
        <w:t>PASSIVO</w:t>
      </w:r>
      <w:r>
        <w:rPr>
          <w:spacing w:val="-8"/>
        </w:rPr>
        <w:t xml:space="preserve"> </w:t>
      </w:r>
      <w:r>
        <w:t>CIRCULANTE</w:t>
      </w:r>
      <w:r>
        <w:rPr>
          <w:spacing w:val="-7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EXIGÍVEL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LONGO</w:t>
      </w:r>
      <w:r>
        <w:rPr>
          <w:spacing w:val="-8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LC= ATIVO CIRCULANTE PASSIVO CIRCULANTE</w:t>
      </w:r>
    </w:p>
    <w:p w:rsidR="00770D19" w:rsidRDefault="00B400B7">
      <w:pPr>
        <w:pStyle w:val="PargrafodaLista"/>
        <w:numPr>
          <w:ilvl w:val="1"/>
          <w:numId w:val="5"/>
        </w:numPr>
        <w:tabs>
          <w:tab w:val="left" w:pos="721"/>
        </w:tabs>
        <w:ind w:right="133" w:firstLine="0"/>
        <w:rPr>
          <w:sz w:val="14"/>
        </w:rPr>
      </w:pPr>
      <w:r>
        <w:rPr>
          <w:sz w:val="14"/>
        </w:rPr>
        <w:t>No caso da entidade apresentar resultado inferior a 1 (um), em qualquer um dos índices apresentados no item anterior, o mesmo</w:t>
      </w:r>
      <w:r>
        <w:rPr>
          <w:spacing w:val="40"/>
          <w:sz w:val="14"/>
        </w:rPr>
        <w:t xml:space="preserve"> </w:t>
      </w:r>
      <w:r>
        <w:rPr>
          <w:sz w:val="14"/>
        </w:rPr>
        <w:t>deverá apresentar comprovação de Patrimônio Líquido mínimo de 1 (uma) vezes o valor anual do Contrato de Gestão.</w:t>
      </w:r>
    </w:p>
    <w:p w:rsidR="00770D19" w:rsidRDefault="00B400B7">
      <w:pPr>
        <w:pStyle w:val="PargrafodaLista"/>
        <w:numPr>
          <w:ilvl w:val="2"/>
          <w:numId w:val="8"/>
        </w:numPr>
        <w:tabs>
          <w:tab w:val="left" w:pos="721"/>
        </w:tabs>
        <w:spacing w:line="161" w:lineRule="exact"/>
        <w:ind w:left="721"/>
        <w:rPr>
          <w:sz w:val="14"/>
        </w:rPr>
      </w:pPr>
      <w:r>
        <w:rPr>
          <w:sz w:val="14"/>
        </w:rPr>
        <w:t>Situação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técnica:</w:t>
      </w:r>
    </w:p>
    <w:p w:rsidR="00770D19" w:rsidRDefault="00B400B7">
      <w:pPr>
        <w:pStyle w:val="PargrafodaLista"/>
        <w:numPr>
          <w:ilvl w:val="0"/>
          <w:numId w:val="4"/>
        </w:numPr>
        <w:tabs>
          <w:tab w:val="left" w:pos="721"/>
        </w:tabs>
        <w:ind w:right="134" w:firstLine="0"/>
        <w:rPr>
          <w:sz w:val="14"/>
        </w:rPr>
      </w:pPr>
      <w:r>
        <w:rPr>
          <w:sz w:val="14"/>
        </w:rPr>
        <w:t>A Organização Social proponente deverá elaborar um Programa de Trabalho, que será avaliado conforme os critérios constantes</w:t>
      </w:r>
      <w:r>
        <w:rPr>
          <w:spacing w:val="40"/>
          <w:sz w:val="14"/>
        </w:rPr>
        <w:t xml:space="preserve"> </w:t>
      </w:r>
      <w:r>
        <w:rPr>
          <w:sz w:val="14"/>
        </w:rPr>
        <w:t>d</w:t>
      </w:r>
      <w:r>
        <w:rPr>
          <w:sz w:val="14"/>
        </w:rPr>
        <w:t>o Anexo 4 – Critérios de Avaliação, observando-se o disposto neste Edital e no Anexo 1 – Termo de Referência.</w:t>
      </w:r>
    </w:p>
    <w:p w:rsidR="00770D19" w:rsidRDefault="00B400B7">
      <w:pPr>
        <w:pStyle w:val="PargrafodaLista"/>
        <w:numPr>
          <w:ilvl w:val="0"/>
          <w:numId w:val="4"/>
        </w:numPr>
        <w:tabs>
          <w:tab w:val="left" w:pos="721"/>
        </w:tabs>
        <w:spacing w:line="161" w:lineRule="exact"/>
        <w:ind w:left="721"/>
        <w:rPr>
          <w:sz w:val="14"/>
        </w:rPr>
      </w:pP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Programa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Trabalho</w:t>
      </w:r>
      <w:r>
        <w:rPr>
          <w:spacing w:val="-3"/>
          <w:sz w:val="14"/>
        </w:rPr>
        <w:t xml:space="preserve"> </w:t>
      </w:r>
      <w:r>
        <w:rPr>
          <w:sz w:val="14"/>
        </w:rPr>
        <w:t>deverá</w:t>
      </w:r>
      <w:r>
        <w:rPr>
          <w:spacing w:val="-5"/>
          <w:sz w:val="14"/>
        </w:rPr>
        <w:t xml:space="preserve"> </w:t>
      </w:r>
      <w:r>
        <w:rPr>
          <w:sz w:val="14"/>
        </w:rPr>
        <w:t>ser</w:t>
      </w:r>
      <w:r>
        <w:rPr>
          <w:spacing w:val="-3"/>
          <w:sz w:val="14"/>
        </w:rPr>
        <w:t xml:space="preserve"> </w:t>
      </w:r>
      <w:r>
        <w:rPr>
          <w:sz w:val="14"/>
        </w:rPr>
        <w:t>elaborado</w:t>
      </w:r>
      <w:r>
        <w:rPr>
          <w:spacing w:val="-5"/>
          <w:sz w:val="14"/>
        </w:rPr>
        <w:t xml:space="preserve"> </w:t>
      </w:r>
      <w:r>
        <w:rPr>
          <w:sz w:val="14"/>
        </w:rPr>
        <w:t>conforme</w:t>
      </w:r>
      <w:r>
        <w:rPr>
          <w:spacing w:val="-3"/>
          <w:sz w:val="14"/>
        </w:rPr>
        <w:t xml:space="preserve"> </w:t>
      </w:r>
      <w:r>
        <w:rPr>
          <w:sz w:val="14"/>
        </w:rPr>
        <w:t>Anexo</w:t>
      </w:r>
      <w:r>
        <w:rPr>
          <w:spacing w:val="-3"/>
          <w:sz w:val="14"/>
        </w:rPr>
        <w:t xml:space="preserve"> </w:t>
      </w:r>
      <w:r>
        <w:rPr>
          <w:sz w:val="14"/>
        </w:rPr>
        <w:t>3</w:t>
      </w:r>
      <w:r>
        <w:rPr>
          <w:spacing w:val="-5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Modelo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Programa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Trabalho</w:t>
      </w:r>
      <w:r>
        <w:rPr>
          <w:spacing w:val="-3"/>
          <w:sz w:val="14"/>
        </w:rPr>
        <w:t xml:space="preserve"> </w:t>
      </w:r>
      <w:r>
        <w:rPr>
          <w:sz w:val="14"/>
        </w:rPr>
        <w:t>deste</w:t>
      </w:r>
      <w:r>
        <w:rPr>
          <w:spacing w:val="-2"/>
          <w:sz w:val="14"/>
        </w:rPr>
        <w:t xml:space="preserve"> edital.</w:t>
      </w:r>
    </w:p>
    <w:p w:rsidR="00770D19" w:rsidRDefault="00B400B7">
      <w:pPr>
        <w:pStyle w:val="Heading1"/>
        <w:numPr>
          <w:ilvl w:val="0"/>
          <w:numId w:val="3"/>
        </w:numPr>
        <w:tabs>
          <w:tab w:val="left" w:pos="721"/>
        </w:tabs>
        <w:spacing w:line="240" w:lineRule="auto"/>
      </w:pPr>
      <w:r>
        <w:t>DA</w:t>
      </w:r>
      <w:r>
        <w:rPr>
          <w:spacing w:val="-6"/>
        </w:rPr>
        <w:t xml:space="preserve"> </w:t>
      </w:r>
      <w:r>
        <w:t>SELEÇÃO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JULGAMENTO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hanging="720"/>
        <w:rPr>
          <w:sz w:val="14"/>
        </w:rPr>
      </w:pP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Programa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Trabalho</w:t>
      </w:r>
      <w:r>
        <w:rPr>
          <w:spacing w:val="-3"/>
          <w:sz w:val="14"/>
        </w:rPr>
        <w:t xml:space="preserve"> </w:t>
      </w:r>
      <w:r>
        <w:rPr>
          <w:sz w:val="14"/>
        </w:rPr>
        <w:t>apresentado</w:t>
      </w:r>
      <w:r>
        <w:rPr>
          <w:spacing w:val="-4"/>
          <w:sz w:val="14"/>
        </w:rPr>
        <w:t xml:space="preserve"> </w:t>
      </w:r>
      <w:r>
        <w:rPr>
          <w:sz w:val="14"/>
        </w:rPr>
        <w:t>pela</w:t>
      </w:r>
      <w:r>
        <w:rPr>
          <w:spacing w:val="-3"/>
          <w:sz w:val="14"/>
        </w:rPr>
        <w:t xml:space="preserve"> </w:t>
      </w:r>
      <w:r>
        <w:rPr>
          <w:sz w:val="14"/>
        </w:rPr>
        <w:t>entidade</w:t>
      </w:r>
      <w:r>
        <w:rPr>
          <w:spacing w:val="-3"/>
          <w:sz w:val="14"/>
        </w:rPr>
        <w:t xml:space="preserve"> </w:t>
      </w:r>
      <w:r>
        <w:rPr>
          <w:sz w:val="14"/>
        </w:rPr>
        <w:t>será</w:t>
      </w:r>
      <w:r>
        <w:rPr>
          <w:spacing w:val="-3"/>
          <w:sz w:val="14"/>
        </w:rPr>
        <w:t xml:space="preserve"> </w:t>
      </w:r>
      <w:r>
        <w:rPr>
          <w:sz w:val="14"/>
        </w:rPr>
        <w:t>analisado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z w:val="14"/>
        </w:rPr>
        <w:t>pontuada</w:t>
      </w:r>
      <w:r>
        <w:rPr>
          <w:spacing w:val="-6"/>
          <w:sz w:val="14"/>
        </w:rPr>
        <w:t xml:space="preserve"> </w:t>
      </w:r>
      <w:r>
        <w:rPr>
          <w:sz w:val="14"/>
        </w:rPr>
        <w:t>conforme</w:t>
      </w:r>
      <w:r>
        <w:rPr>
          <w:spacing w:val="-6"/>
          <w:sz w:val="14"/>
        </w:rPr>
        <w:t xml:space="preserve"> </w:t>
      </w:r>
      <w:r>
        <w:rPr>
          <w:sz w:val="14"/>
        </w:rPr>
        <w:t>Anexo</w:t>
      </w:r>
      <w:r>
        <w:rPr>
          <w:spacing w:val="-2"/>
          <w:sz w:val="14"/>
        </w:rPr>
        <w:t xml:space="preserve"> </w:t>
      </w:r>
      <w:r>
        <w:rPr>
          <w:sz w:val="14"/>
        </w:rPr>
        <w:t>4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6"/>
          <w:sz w:val="14"/>
        </w:rPr>
        <w:t xml:space="preserve"> </w:t>
      </w:r>
      <w:r>
        <w:rPr>
          <w:sz w:val="14"/>
        </w:rPr>
        <w:t>Critérios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Avaliação.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hanging="720"/>
        <w:rPr>
          <w:sz w:val="14"/>
        </w:rPr>
      </w:pPr>
      <w:r>
        <w:rPr>
          <w:sz w:val="14"/>
        </w:rPr>
        <w:t>Será</w:t>
      </w:r>
      <w:r>
        <w:rPr>
          <w:spacing w:val="-4"/>
          <w:sz w:val="14"/>
        </w:rPr>
        <w:t xml:space="preserve"> </w:t>
      </w:r>
      <w:r>
        <w:rPr>
          <w:sz w:val="14"/>
        </w:rPr>
        <w:t>considerada</w:t>
      </w:r>
      <w:r>
        <w:rPr>
          <w:spacing w:val="-3"/>
          <w:sz w:val="14"/>
        </w:rPr>
        <w:t xml:space="preserve"> </w:t>
      </w:r>
      <w:r>
        <w:rPr>
          <w:sz w:val="14"/>
        </w:rPr>
        <w:t>vencedora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proposta</w:t>
      </w:r>
      <w:r>
        <w:rPr>
          <w:spacing w:val="-6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entidade</w:t>
      </w:r>
      <w:r>
        <w:rPr>
          <w:spacing w:val="-5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obtiver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maior</w:t>
      </w:r>
      <w:r>
        <w:rPr>
          <w:spacing w:val="-3"/>
          <w:sz w:val="14"/>
        </w:rPr>
        <w:t xml:space="preserve"> </w:t>
      </w:r>
      <w:r>
        <w:rPr>
          <w:sz w:val="14"/>
        </w:rPr>
        <w:t>número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pontos.</w:t>
      </w:r>
    </w:p>
    <w:p w:rsidR="00770D19" w:rsidRDefault="00B400B7">
      <w:pPr>
        <w:pStyle w:val="Corpodetexto"/>
        <w:ind w:right="135"/>
      </w:pPr>
      <w:r>
        <w:t>No</w:t>
      </w:r>
      <w:r>
        <w:rPr>
          <w:spacing w:val="17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empate</w:t>
      </w:r>
      <w:r>
        <w:rPr>
          <w:spacing w:val="20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número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pontos,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considerada</w:t>
      </w:r>
      <w:r>
        <w:rPr>
          <w:spacing w:val="17"/>
        </w:rPr>
        <w:t xml:space="preserve"> </w:t>
      </w:r>
      <w:r>
        <w:t>vencedora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entidade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obteve</w:t>
      </w:r>
      <w:r>
        <w:rPr>
          <w:spacing w:val="17"/>
        </w:rPr>
        <w:t xml:space="preserve"> </w:t>
      </w:r>
      <w:r>
        <w:t>maior</w:t>
      </w:r>
      <w:r>
        <w:rPr>
          <w:spacing w:val="17"/>
        </w:rPr>
        <w:t xml:space="preserve"> </w:t>
      </w:r>
      <w:r>
        <w:t>pontuação</w:t>
      </w:r>
      <w:r>
        <w:rPr>
          <w:spacing w:val="20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quesito</w:t>
      </w:r>
      <w:r>
        <w:rPr>
          <w:spacing w:val="17"/>
        </w:rPr>
        <w:t xml:space="preserve"> </w:t>
      </w:r>
      <w:r>
        <w:t>“Adequação</w:t>
      </w:r>
      <w:r>
        <w:rPr>
          <w:spacing w:val="1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qualidade do Programa de Trabalho”.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line="161" w:lineRule="exact"/>
        <w:ind w:hanging="720"/>
        <w:rPr>
          <w:sz w:val="14"/>
        </w:rPr>
      </w:pPr>
      <w:r>
        <w:rPr>
          <w:sz w:val="14"/>
        </w:rPr>
        <w:t>Serão</w:t>
      </w:r>
      <w:r>
        <w:rPr>
          <w:spacing w:val="-10"/>
          <w:sz w:val="14"/>
        </w:rPr>
        <w:t xml:space="preserve"> </w:t>
      </w:r>
      <w:r>
        <w:rPr>
          <w:sz w:val="14"/>
        </w:rPr>
        <w:t>desclassificadas</w:t>
      </w:r>
      <w:r>
        <w:rPr>
          <w:spacing w:val="-8"/>
          <w:sz w:val="14"/>
        </w:rPr>
        <w:t xml:space="preserve"> </w:t>
      </w:r>
      <w:r>
        <w:rPr>
          <w:sz w:val="14"/>
        </w:rPr>
        <w:t>as</w:t>
      </w:r>
      <w:r>
        <w:rPr>
          <w:spacing w:val="-5"/>
          <w:sz w:val="14"/>
        </w:rPr>
        <w:t xml:space="preserve"> </w:t>
      </w:r>
      <w:r>
        <w:rPr>
          <w:sz w:val="14"/>
        </w:rPr>
        <w:t>propostas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que:</w:t>
      </w:r>
    </w:p>
    <w:p w:rsidR="00770D19" w:rsidRDefault="00B400B7">
      <w:pPr>
        <w:pStyle w:val="PargrafodaLista"/>
        <w:numPr>
          <w:ilvl w:val="0"/>
          <w:numId w:val="2"/>
        </w:numPr>
        <w:tabs>
          <w:tab w:val="left" w:pos="721"/>
        </w:tabs>
        <w:rPr>
          <w:sz w:val="14"/>
        </w:rPr>
      </w:pPr>
      <w:r>
        <w:rPr>
          <w:sz w:val="14"/>
        </w:rPr>
        <w:t>Estiverem</w:t>
      </w:r>
      <w:r>
        <w:rPr>
          <w:spacing w:val="-5"/>
          <w:sz w:val="14"/>
        </w:rPr>
        <w:t xml:space="preserve"> </w:t>
      </w:r>
      <w:r>
        <w:rPr>
          <w:sz w:val="14"/>
        </w:rPr>
        <w:t>em</w:t>
      </w:r>
      <w:r>
        <w:rPr>
          <w:spacing w:val="-3"/>
          <w:sz w:val="14"/>
        </w:rPr>
        <w:t xml:space="preserve"> </w:t>
      </w:r>
      <w:r>
        <w:rPr>
          <w:sz w:val="14"/>
        </w:rPr>
        <w:t>desacordo</w:t>
      </w:r>
      <w:r>
        <w:rPr>
          <w:spacing w:val="-2"/>
          <w:sz w:val="14"/>
        </w:rPr>
        <w:t xml:space="preserve"> </w:t>
      </w:r>
      <w:r>
        <w:rPr>
          <w:sz w:val="14"/>
        </w:rPr>
        <w:t>com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Edital e</w:t>
      </w:r>
      <w:r>
        <w:rPr>
          <w:spacing w:val="-5"/>
          <w:sz w:val="14"/>
        </w:rPr>
        <w:t xml:space="preserve"> </w:t>
      </w:r>
      <w:r>
        <w:rPr>
          <w:sz w:val="14"/>
        </w:rPr>
        <w:t>seus</w:t>
      </w:r>
      <w:r>
        <w:rPr>
          <w:spacing w:val="-4"/>
          <w:sz w:val="14"/>
        </w:rPr>
        <w:t xml:space="preserve"> </w:t>
      </w:r>
      <w:r>
        <w:rPr>
          <w:sz w:val="14"/>
        </w:rPr>
        <w:t>Anexos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não</w:t>
      </w:r>
      <w:r>
        <w:rPr>
          <w:spacing w:val="-3"/>
          <w:sz w:val="14"/>
        </w:rPr>
        <w:t xml:space="preserve"> </w:t>
      </w:r>
      <w:r>
        <w:rPr>
          <w:sz w:val="14"/>
        </w:rPr>
        <w:t>atenderem</w:t>
      </w:r>
      <w:r>
        <w:rPr>
          <w:spacing w:val="-1"/>
          <w:sz w:val="14"/>
        </w:rPr>
        <w:t xml:space="preserve"> </w:t>
      </w:r>
      <w:r>
        <w:rPr>
          <w:sz w:val="14"/>
        </w:rPr>
        <w:t>ao</w:t>
      </w:r>
      <w:r>
        <w:rPr>
          <w:spacing w:val="-5"/>
          <w:sz w:val="14"/>
        </w:rPr>
        <w:t xml:space="preserve"> </w:t>
      </w:r>
      <w:r>
        <w:rPr>
          <w:sz w:val="14"/>
        </w:rPr>
        <w:t>Termo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Referência.</w:t>
      </w:r>
    </w:p>
    <w:p w:rsidR="00770D19" w:rsidRDefault="00B400B7">
      <w:pPr>
        <w:pStyle w:val="PargrafodaLista"/>
        <w:numPr>
          <w:ilvl w:val="0"/>
          <w:numId w:val="2"/>
        </w:numPr>
        <w:tabs>
          <w:tab w:val="left" w:pos="721"/>
        </w:tabs>
        <w:rPr>
          <w:sz w:val="14"/>
        </w:rPr>
      </w:pPr>
      <w:r>
        <w:rPr>
          <w:sz w:val="14"/>
        </w:rPr>
        <w:t>Não</w:t>
      </w:r>
      <w:r>
        <w:rPr>
          <w:spacing w:val="-3"/>
          <w:sz w:val="14"/>
        </w:rPr>
        <w:t xml:space="preserve"> </w:t>
      </w:r>
      <w:r>
        <w:rPr>
          <w:sz w:val="14"/>
        </w:rPr>
        <w:t>obtiverem</w:t>
      </w:r>
      <w:r>
        <w:rPr>
          <w:spacing w:val="-3"/>
          <w:sz w:val="14"/>
        </w:rPr>
        <w:t xml:space="preserve"> </w:t>
      </w:r>
      <w:r>
        <w:rPr>
          <w:sz w:val="14"/>
        </w:rPr>
        <w:t>pelo</w:t>
      </w:r>
      <w:r>
        <w:rPr>
          <w:spacing w:val="-5"/>
          <w:sz w:val="14"/>
        </w:rPr>
        <w:t xml:space="preserve"> </w:t>
      </w:r>
      <w:r>
        <w:rPr>
          <w:sz w:val="14"/>
        </w:rPr>
        <w:t>menos</w:t>
      </w:r>
      <w:r>
        <w:rPr>
          <w:spacing w:val="-3"/>
          <w:sz w:val="14"/>
        </w:rPr>
        <w:t xml:space="preserve"> </w:t>
      </w:r>
      <w:r>
        <w:rPr>
          <w:sz w:val="14"/>
        </w:rPr>
        <w:t>01</w:t>
      </w:r>
      <w:r>
        <w:rPr>
          <w:spacing w:val="-3"/>
          <w:sz w:val="14"/>
        </w:rPr>
        <w:t xml:space="preserve"> </w:t>
      </w:r>
      <w:r>
        <w:rPr>
          <w:sz w:val="14"/>
        </w:rPr>
        <w:t>(um)</w:t>
      </w:r>
      <w:r>
        <w:rPr>
          <w:spacing w:val="-2"/>
          <w:sz w:val="14"/>
        </w:rPr>
        <w:t xml:space="preserve"> </w:t>
      </w:r>
      <w:r>
        <w:rPr>
          <w:sz w:val="14"/>
        </w:rPr>
        <w:t>ponto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3"/>
          <w:sz w:val="14"/>
        </w:rPr>
        <w:t xml:space="preserve"> </w:t>
      </w:r>
      <w:r>
        <w:rPr>
          <w:sz w:val="14"/>
        </w:rPr>
        <w:t>cada</w:t>
      </w:r>
      <w:r>
        <w:rPr>
          <w:spacing w:val="-3"/>
          <w:sz w:val="14"/>
        </w:rPr>
        <w:t xml:space="preserve"> </w:t>
      </w:r>
      <w:r>
        <w:rPr>
          <w:sz w:val="14"/>
        </w:rPr>
        <w:t>um</w:t>
      </w:r>
      <w:r>
        <w:rPr>
          <w:spacing w:val="-2"/>
          <w:sz w:val="14"/>
        </w:rPr>
        <w:t xml:space="preserve"> </w:t>
      </w:r>
      <w:r>
        <w:rPr>
          <w:sz w:val="14"/>
        </w:rPr>
        <w:t>dos</w:t>
      </w:r>
      <w:r>
        <w:rPr>
          <w:spacing w:val="-5"/>
          <w:sz w:val="14"/>
        </w:rPr>
        <w:t xml:space="preserve"> </w:t>
      </w:r>
      <w:r>
        <w:rPr>
          <w:sz w:val="14"/>
        </w:rPr>
        <w:t>critérios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Anexo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XIII.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left="1" w:right="131" w:firstLine="0"/>
        <w:rPr>
          <w:sz w:val="14"/>
        </w:rPr>
      </w:pPr>
      <w:r>
        <w:rPr>
          <w:sz w:val="14"/>
        </w:rPr>
        <w:t>É</w:t>
      </w:r>
      <w:r>
        <w:rPr>
          <w:spacing w:val="-2"/>
          <w:sz w:val="14"/>
        </w:rPr>
        <w:t xml:space="preserve"> </w:t>
      </w:r>
      <w:r>
        <w:rPr>
          <w:sz w:val="14"/>
        </w:rPr>
        <w:t>facultado</w:t>
      </w:r>
      <w:r>
        <w:rPr>
          <w:spacing w:val="-1"/>
          <w:sz w:val="14"/>
        </w:rPr>
        <w:t xml:space="preserve"> </w:t>
      </w:r>
      <w:r>
        <w:rPr>
          <w:sz w:val="14"/>
        </w:rPr>
        <w:t>à</w:t>
      </w:r>
      <w:r>
        <w:rPr>
          <w:spacing w:val="-4"/>
          <w:sz w:val="14"/>
        </w:rPr>
        <w:t xml:space="preserve"> </w:t>
      </w:r>
      <w:r>
        <w:rPr>
          <w:sz w:val="14"/>
        </w:rPr>
        <w:t>Comissão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Seleção</w:t>
      </w:r>
      <w:r>
        <w:rPr>
          <w:spacing w:val="-1"/>
          <w:sz w:val="14"/>
        </w:rPr>
        <w:t xml:space="preserve"> </w:t>
      </w:r>
      <w:r>
        <w:rPr>
          <w:sz w:val="14"/>
        </w:rPr>
        <w:t>promover</w:t>
      </w:r>
      <w:r>
        <w:rPr>
          <w:spacing w:val="-4"/>
          <w:sz w:val="14"/>
        </w:rPr>
        <w:t xml:space="preserve"> </w:t>
      </w:r>
      <w:r>
        <w:rPr>
          <w:sz w:val="14"/>
        </w:rPr>
        <w:t>ou</w:t>
      </w:r>
      <w:r>
        <w:rPr>
          <w:spacing w:val="-1"/>
          <w:sz w:val="14"/>
        </w:rPr>
        <w:t xml:space="preserve"> </w:t>
      </w:r>
      <w:r>
        <w:rPr>
          <w:sz w:val="14"/>
        </w:rPr>
        <w:t>determinar</w:t>
      </w:r>
      <w:r>
        <w:rPr>
          <w:spacing w:val="-1"/>
          <w:sz w:val="14"/>
        </w:rPr>
        <w:t xml:space="preserve"> </w:t>
      </w:r>
      <w:r>
        <w:rPr>
          <w:sz w:val="14"/>
        </w:rPr>
        <w:t>diligências</w:t>
      </w:r>
      <w:r>
        <w:rPr>
          <w:spacing w:val="-1"/>
          <w:sz w:val="14"/>
        </w:rPr>
        <w:t xml:space="preserve"> </w:t>
      </w:r>
      <w:r>
        <w:rPr>
          <w:sz w:val="14"/>
        </w:rPr>
        <w:t>destinadas</w:t>
      </w:r>
      <w:r>
        <w:rPr>
          <w:spacing w:val="-1"/>
          <w:sz w:val="14"/>
        </w:rPr>
        <w:t xml:space="preserve"> </w:t>
      </w:r>
      <w:r>
        <w:rPr>
          <w:sz w:val="14"/>
        </w:rPr>
        <w:t>à</w:t>
      </w:r>
      <w:r>
        <w:rPr>
          <w:spacing w:val="-4"/>
          <w:sz w:val="14"/>
        </w:rPr>
        <w:t xml:space="preserve"> </w:t>
      </w:r>
      <w:r>
        <w:rPr>
          <w:sz w:val="14"/>
        </w:rPr>
        <w:t>comprovação</w:t>
      </w:r>
      <w:r>
        <w:rPr>
          <w:spacing w:val="-1"/>
          <w:sz w:val="14"/>
        </w:rPr>
        <w:t xml:space="preserve"> </w:t>
      </w:r>
      <w:r>
        <w:rPr>
          <w:sz w:val="14"/>
        </w:rPr>
        <w:t>das</w:t>
      </w:r>
      <w:r>
        <w:rPr>
          <w:spacing w:val="-3"/>
          <w:sz w:val="14"/>
        </w:rPr>
        <w:t xml:space="preserve"> </w:t>
      </w:r>
      <w:r>
        <w:rPr>
          <w:sz w:val="14"/>
        </w:rPr>
        <w:t>informações</w:t>
      </w:r>
      <w:r>
        <w:rPr>
          <w:spacing w:val="-1"/>
          <w:sz w:val="14"/>
        </w:rPr>
        <w:t xml:space="preserve"> </w:t>
      </w:r>
      <w:r>
        <w:rPr>
          <w:sz w:val="14"/>
        </w:rPr>
        <w:t>constantes</w:t>
      </w:r>
      <w:r>
        <w:rPr>
          <w:spacing w:val="-3"/>
          <w:sz w:val="14"/>
        </w:rPr>
        <w:t xml:space="preserve"> </w:t>
      </w:r>
      <w:r>
        <w:rPr>
          <w:sz w:val="14"/>
        </w:rPr>
        <w:t>nas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propostas.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left="1" w:right="131" w:firstLine="0"/>
        <w:rPr>
          <w:sz w:val="14"/>
        </w:rPr>
      </w:pPr>
      <w:r>
        <w:rPr>
          <w:sz w:val="14"/>
        </w:rPr>
        <w:t>É</w:t>
      </w:r>
      <w:r>
        <w:rPr>
          <w:spacing w:val="15"/>
          <w:sz w:val="14"/>
        </w:rPr>
        <w:t xml:space="preserve"> </w:t>
      </w:r>
      <w:r>
        <w:rPr>
          <w:sz w:val="14"/>
        </w:rPr>
        <w:t>facultado à</w:t>
      </w:r>
      <w:r>
        <w:rPr>
          <w:spacing w:val="16"/>
          <w:sz w:val="14"/>
        </w:rPr>
        <w:t xml:space="preserve"> </w:t>
      </w:r>
      <w:r>
        <w:rPr>
          <w:sz w:val="14"/>
        </w:rPr>
        <w:t>Comissão</w:t>
      </w:r>
      <w:r>
        <w:rPr>
          <w:spacing w:val="16"/>
          <w:sz w:val="14"/>
        </w:rPr>
        <w:t xml:space="preserve"> </w:t>
      </w:r>
      <w:r>
        <w:rPr>
          <w:sz w:val="14"/>
        </w:rPr>
        <w:t>de Seleção</w:t>
      </w:r>
      <w:r>
        <w:rPr>
          <w:spacing w:val="16"/>
          <w:sz w:val="14"/>
        </w:rPr>
        <w:t xml:space="preserve"> </w:t>
      </w:r>
      <w:r>
        <w:rPr>
          <w:sz w:val="14"/>
        </w:rPr>
        <w:t>recorrer ao assessoramento técnico, jurídico e</w:t>
      </w:r>
      <w:r>
        <w:rPr>
          <w:spacing w:val="16"/>
          <w:sz w:val="14"/>
        </w:rPr>
        <w:t xml:space="preserve"> </w:t>
      </w:r>
      <w:r>
        <w:rPr>
          <w:sz w:val="14"/>
        </w:rPr>
        <w:t>econômico, quando achar necessário</w:t>
      </w:r>
      <w:r>
        <w:rPr>
          <w:spacing w:val="16"/>
          <w:sz w:val="14"/>
        </w:rPr>
        <w:t xml:space="preserve"> </w:t>
      </w:r>
      <w:r>
        <w:rPr>
          <w:sz w:val="14"/>
        </w:rPr>
        <w:t>para</w:t>
      </w:r>
      <w:r>
        <w:rPr>
          <w:spacing w:val="16"/>
          <w:sz w:val="14"/>
        </w:rPr>
        <w:t xml:space="preserve"> </w:t>
      </w:r>
      <w:r>
        <w:rPr>
          <w:sz w:val="14"/>
        </w:rPr>
        <w:t>a</w:t>
      </w:r>
      <w:r>
        <w:rPr>
          <w:spacing w:val="40"/>
          <w:sz w:val="14"/>
        </w:rPr>
        <w:t xml:space="preserve"> </w:t>
      </w:r>
      <w:r>
        <w:rPr>
          <w:sz w:val="14"/>
        </w:rPr>
        <w:t>análise dos elementos do Programa de Gestão.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line="242" w:lineRule="auto"/>
        <w:ind w:left="1" w:right="131" w:firstLine="0"/>
        <w:rPr>
          <w:sz w:val="14"/>
        </w:rPr>
      </w:pP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resultado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1"/>
          <w:sz w:val="14"/>
        </w:rPr>
        <w:t xml:space="preserve"> </w:t>
      </w:r>
      <w:r>
        <w:rPr>
          <w:sz w:val="14"/>
        </w:rPr>
        <w:t>julgamento declarando a</w:t>
      </w:r>
      <w:r>
        <w:rPr>
          <w:spacing w:val="-1"/>
          <w:sz w:val="14"/>
        </w:rPr>
        <w:t xml:space="preserve"> </w:t>
      </w:r>
      <w:r>
        <w:rPr>
          <w:sz w:val="14"/>
        </w:rPr>
        <w:t>Organização Social vencedora do</w:t>
      </w:r>
      <w:r>
        <w:rPr>
          <w:spacing w:val="-1"/>
          <w:sz w:val="14"/>
        </w:rPr>
        <w:t xml:space="preserve"> </w:t>
      </w:r>
      <w:r>
        <w:rPr>
          <w:sz w:val="14"/>
        </w:rPr>
        <w:t>processo de</w:t>
      </w:r>
      <w:r>
        <w:rPr>
          <w:spacing w:val="-1"/>
          <w:sz w:val="14"/>
        </w:rPr>
        <w:t xml:space="preserve"> </w:t>
      </w:r>
      <w:r>
        <w:rPr>
          <w:sz w:val="14"/>
        </w:rPr>
        <w:t>seleção será proferido</w:t>
      </w:r>
      <w:r>
        <w:rPr>
          <w:spacing w:val="-1"/>
          <w:sz w:val="14"/>
        </w:rPr>
        <w:t xml:space="preserve"> </w:t>
      </w:r>
      <w:r>
        <w:rPr>
          <w:sz w:val="14"/>
        </w:rPr>
        <w:t>no prazo</w:t>
      </w:r>
      <w:r>
        <w:rPr>
          <w:spacing w:val="-1"/>
          <w:sz w:val="14"/>
        </w:rPr>
        <w:t xml:space="preserve"> </w:t>
      </w:r>
      <w:r>
        <w:rPr>
          <w:sz w:val="14"/>
        </w:rPr>
        <w:t>máximo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40"/>
          <w:sz w:val="14"/>
        </w:rPr>
        <w:t xml:space="preserve"> </w:t>
      </w:r>
      <w:r>
        <w:rPr>
          <w:sz w:val="14"/>
        </w:rPr>
        <w:t>10 (dez) dias úteis contados do encerramento das inscrições de propostas e publicado no Diário Oficial do</w:t>
      </w:r>
      <w:r>
        <w:rPr>
          <w:spacing w:val="-14"/>
          <w:sz w:val="14"/>
        </w:rPr>
        <w:t xml:space="preserve"> </w:t>
      </w:r>
      <w:r>
        <w:rPr>
          <w:sz w:val="14"/>
        </w:rPr>
        <w:t>Estado.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left="1" w:right="131" w:firstLine="0"/>
        <w:jc w:val="both"/>
        <w:rPr>
          <w:sz w:val="14"/>
        </w:rPr>
      </w:pPr>
      <w:r>
        <w:rPr>
          <w:sz w:val="14"/>
        </w:rPr>
        <w:t>Das</w:t>
      </w:r>
      <w:r>
        <w:rPr>
          <w:spacing w:val="-1"/>
          <w:sz w:val="14"/>
        </w:rPr>
        <w:t xml:space="preserve"> </w:t>
      </w:r>
      <w:r>
        <w:rPr>
          <w:sz w:val="14"/>
        </w:rPr>
        <w:t>decisões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Comissão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Seleção</w:t>
      </w:r>
      <w:r>
        <w:rPr>
          <w:spacing w:val="-1"/>
          <w:sz w:val="14"/>
        </w:rPr>
        <w:t xml:space="preserve"> </w:t>
      </w:r>
      <w:r>
        <w:rPr>
          <w:sz w:val="14"/>
        </w:rPr>
        <w:t>caberão</w:t>
      </w:r>
      <w:r>
        <w:rPr>
          <w:spacing w:val="-1"/>
          <w:sz w:val="14"/>
        </w:rPr>
        <w:t xml:space="preserve"> </w:t>
      </w:r>
      <w:r>
        <w:rPr>
          <w:sz w:val="14"/>
        </w:rPr>
        <w:t>recursos,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poderão</w:t>
      </w:r>
      <w:r>
        <w:rPr>
          <w:spacing w:val="-4"/>
          <w:sz w:val="14"/>
        </w:rPr>
        <w:t xml:space="preserve"> </w:t>
      </w:r>
      <w:r>
        <w:rPr>
          <w:sz w:val="14"/>
        </w:rPr>
        <w:t>ser</w:t>
      </w:r>
      <w:r>
        <w:rPr>
          <w:spacing w:val="-4"/>
          <w:sz w:val="14"/>
        </w:rPr>
        <w:t xml:space="preserve"> </w:t>
      </w:r>
      <w:r>
        <w:rPr>
          <w:sz w:val="14"/>
        </w:rPr>
        <w:t>interpostos</w:t>
      </w:r>
      <w:r>
        <w:rPr>
          <w:spacing w:val="-1"/>
          <w:sz w:val="14"/>
        </w:rPr>
        <w:t xml:space="preserve"> </w:t>
      </w:r>
      <w:r>
        <w:rPr>
          <w:sz w:val="14"/>
        </w:rPr>
        <w:t>no</w:t>
      </w:r>
      <w:r>
        <w:rPr>
          <w:spacing w:val="-1"/>
          <w:sz w:val="14"/>
        </w:rPr>
        <w:t xml:space="preserve"> </w:t>
      </w:r>
      <w:r>
        <w:rPr>
          <w:sz w:val="14"/>
        </w:rPr>
        <w:t>prazo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5</w:t>
      </w:r>
      <w:r>
        <w:rPr>
          <w:spacing w:val="-1"/>
          <w:sz w:val="14"/>
        </w:rPr>
        <w:t xml:space="preserve"> </w:t>
      </w:r>
      <w:r>
        <w:rPr>
          <w:sz w:val="14"/>
        </w:rPr>
        <w:t>(cinco)</w:t>
      </w:r>
      <w:r>
        <w:rPr>
          <w:spacing w:val="-1"/>
          <w:sz w:val="14"/>
        </w:rPr>
        <w:t xml:space="preserve"> </w:t>
      </w:r>
      <w:r>
        <w:rPr>
          <w:sz w:val="14"/>
        </w:rPr>
        <w:t>dias</w:t>
      </w:r>
      <w:r>
        <w:rPr>
          <w:spacing w:val="-1"/>
          <w:sz w:val="14"/>
        </w:rPr>
        <w:t xml:space="preserve"> </w:t>
      </w:r>
      <w:r>
        <w:rPr>
          <w:sz w:val="14"/>
        </w:rPr>
        <w:t>úteis,</w:t>
      </w:r>
      <w:r>
        <w:rPr>
          <w:spacing w:val="-3"/>
          <w:sz w:val="14"/>
        </w:rPr>
        <w:t xml:space="preserve"> </w:t>
      </w:r>
      <w:r>
        <w:rPr>
          <w:sz w:val="14"/>
        </w:rPr>
        <w:t>contados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40"/>
          <w:sz w:val="14"/>
        </w:rPr>
        <w:t xml:space="preserve"> </w:t>
      </w:r>
      <w:r>
        <w:rPr>
          <w:sz w:val="14"/>
        </w:rPr>
        <w:t>data da pub</w:t>
      </w:r>
      <w:r>
        <w:rPr>
          <w:sz w:val="14"/>
        </w:rPr>
        <w:t>licação do resultado do processo de seleção no Diário Oficial do Estado, observado o disposto nos art. 21 a 23, do Decreto nº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4.951/2012.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left="1" w:right="131" w:firstLine="0"/>
        <w:jc w:val="both"/>
        <w:rPr>
          <w:sz w:val="14"/>
        </w:rPr>
      </w:pPr>
      <w:r>
        <w:rPr>
          <w:sz w:val="14"/>
        </w:rPr>
        <w:t>Decorridos os prazos sem a interposição de recursos, ou após o seu julgamento, será publicado o resultado final da sel</w:t>
      </w:r>
      <w:r>
        <w:rPr>
          <w:sz w:val="14"/>
        </w:rPr>
        <w:t>eção e o</w:t>
      </w:r>
      <w:r>
        <w:rPr>
          <w:spacing w:val="40"/>
          <w:sz w:val="14"/>
        </w:rPr>
        <w:t xml:space="preserve"> </w:t>
      </w:r>
      <w:r>
        <w:rPr>
          <w:sz w:val="14"/>
        </w:rPr>
        <w:t>processo encaminhado para homologação.</w:t>
      </w:r>
    </w:p>
    <w:p w:rsidR="00770D19" w:rsidRDefault="00B400B7">
      <w:pPr>
        <w:pStyle w:val="Heading1"/>
        <w:numPr>
          <w:ilvl w:val="0"/>
          <w:numId w:val="3"/>
        </w:numPr>
        <w:tabs>
          <w:tab w:val="left" w:pos="721"/>
        </w:tabs>
        <w:spacing w:line="158" w:lineRule="exact"/>
      </w:pPr>
      <w:r>
        <w:t>DA</w:t>
      </w:r>
      <w:r>
        <w:rPr>
          <w:spacing w:val="-6"/>
        </w:rPr>
        <w:t xml:space="preserve"> </w:t>
      </w:r>
      <w:r>
        <w:rPr>
          <w:spacing w:val="-2"/>
        </w:rPr>
        <w:t>PUBLICAÇÃO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hanging="720"/>
        <w:jc w:val="both"/>
        <w:rPr>
          <w:sz w:val="14"/>
        </w:rPr>
      </w:pP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instituição</w:t>
      </w:r>
      <w:r>
        <w:rPr>
          <w:spacing w:val="-6"/>
          <w:sz w:val="14"/>
        </w:rPr>
        <w:t xml:space="preserve"> </w:t>
      </w:r>
      <w:r>
        <w:rPr>
          <w:sz w:val="14"/>
        </w:rPr>
        <w:t>vencedora</w:t>
      </w:r>
      <w:r>
        <w:rPr>
          <w:spacing w:val="-4"/>
          <w:sz w:val="14"/>
        </w:rPr>
        <w:t xml:space="preserve"> </w:t>
      </w:r>
      <w:r>
        <w:rPr>
          <w:sz w:val="14"/>
        </w:rPr>
        <w:t>será</w:t>
      </w:r>
      <w:r>
        <w:rPr>
          <w:spacing w:val="-6"/>
          <w:sz w:val="14"/>
        </w:rPr>
        <w:t xml:space="preserve"> </w:t>
      </w:r>
      <w:r>
        <w:rPr>
          <w:sz w:val="14"/>
        </w:rPr>
        <w:t>comunicada</w:t>
      </w:r>
      <w:r>
        <w:rPr>
          <w:spacing w:val="-3"/>
          <w:sz w:val="14"/>
        </w:rPr>
        <w:t xml:space="preserve"> </w:t>
      </w:r>
      <w:r>
        <w:rPr>
          <w:sz w:val="14"/>
        </w:rPr>
        <w:t>oficialmente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z w:val="14"/>
        </w:rPr>
        <w:t>firmar</w:t>
      </w:r>
      <w:r>
        <w:rPr>
          <w:spacing w:val="-6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contrato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gestão.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left="1" w:right="133" w:firstLine="0"/>
        <w:jc w:val="both"/>
        <w:rPr>
          <w:sz w:val="14"/>
        </w:rPr>
      </w:pPr>
      <w:r>
        <w:rPr>
          <w:sz w:val="14"/>
        </w:rPr>
        <w:t>No caso de desistência ou de impedimento legal da instituição vencedora em assumir o compromisso de gestão do Museu, a</w:t>
      </w:r>
      <w:r>
        <w:rPr>
          <w:spacing w:val="40"/>
          <w:sz w:val="14"/>
        </w:rPr>
        <w:t xml:space="preserve"> </w:t>
      </w:r>
      <w:r>
        <w:rPr>
          <w:sz w:val="14"/>
        </w:rPr>
        <w:t>instituição classificada em segundo lugar será chamada para firmar o instrumento, observada a ordem de classificação das propostas, de</w:t>
      </w:r>
      <w:r>
        <w:rPr>
          <w:spacing w:val="40"/>
          <w:sz w:val="14"/>
        </w:rPr>
        <w:t xml:space="preserve"> </w:t>
      </w:r>
      <w:r>
        <w:rPr>
          <w:sz w:val="14"/>
        </w:rPr>
        <w:t>ac</w:t>
      </w:r>
      <w:r>
        <w:rPr>
          <w:sz w:val="14"/>
        </w:rPr>
        <w:t>ordo com a pontuação recebida.</w:t>
      </w:r>
    </w:p>
    <w:p w:rsidR="00770D19" w:rsidRDefault="00B400B7">
      <w:pPr>
        <w:pStyle w:val="Heading1"/>
        <w:numPr>
          <w:ilvl w:val="0"/>
          <w:numId w:val="3"/>
        </w:numPr>
        <w:tabs>
          <w:tab w:val="left" w:pos="721"/>
        </w:tabs>
        <w:spacing w:line="158" w:lineRule="exact"/>
      </w:pPr>
      <w:r>
        <w:t>DA</w:t>
      </w:r>
      <w:r>
        <w:rPr>
          <w:spacing w:val="-6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GESTÃO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line="242" w:lineRule="auto"/>
        <w:ind w:left="1" w:right="131" w:firstLine="0"/>
        <w:jc w:val="both"/>
        <w:rPr>
          <w:sz w:val="14"/>
        </w:rPr>
      </w:pPr>
      <w:r>
        <w:rPr>
          <w:sz w:val="14"/>
        </w:rPr>
        <w:t>Para o bom desempenho das atribuições, a Secretaria de Estado da Cultura permitirá o uso dos bens móveis e imóveis listados no</w:t>
      </w:r>
      <w:r>
        <w:rPr>
          <w:spacing w:val="40"/>
          <w:sz w:val="14"/>
        </w:rPr>
        <w:t xml:space="preserve"> </w:t>
      </w:r>
      <w:r>
        <w:rPr>
          <w:sz w:val="14"/>
        </w:rPr>
        <w:t>Anexo 8</w:t>
      </w:r>
      <w:r>
        <w:rPr>
          <w:spacing w:val="-1"/>
          <w:sz w:val="14"/>
        </w:rPr>
        <w:t xml:space="preserve"> </w:t>
      </w:r>
      <w:r>
        <w:rPr>
          <w:sz w:val="14"/>
        </w:rPr>
        <w:t>à Organização</w:t>
      </w:r>
      <w:r>
        <w:rPr>
          <w:spacing w:val="-1"/>
          <w:sz w:val="14"/>
        </w:rPr>
        <w:t xml:space="preserve"> </w:t>
      </w:r>
      <w:r>
        <w:rPr>
          <w:sz w:val="14"/>
        </w:rPr>
        <w:t>Social durante a</w:t>
      </w:r>
      <w:r>
        <w:rPr>
          <w:spacing w:val="-1"/>
          <w:sz w:val="14"/>
        </w:rPr>
        <w:t xml:space="preserve"> </w:t>
      </w:r>
      <w:r>
        <w:rPr>
          <w:sz w:val="14"/>
        </w:rPr>
        <w:t>vigência do</w:t>
      </w:r>
      <w:r>
        <w:rPr>
          <w:spacing w:val="-2"/>
          <w:sz w:val="14"/>
        </w:rPr>
        <w:t xml:space="preserve"> </w:t>
      </w:r>
      <w:r>
        <w:rPr>
          <w:sz w:val="14"/>
        </w:rPr>
        <w:t>Contrato,</w:t>
      </w:r>
      <w:r>
        <w:rPr>
          <w:spacing w:val="-1"/>
          <w:sz w:val="14"/>
        </w:rPr>
        <w:t xml:space="preserve"> </w:t>
      </w:r>
      <w:r>
        <w:rPr>
          <w:sz w:val="14"/>
        </w:rPr>
        <w:t>med</w:t>
      </w:r>
      <w:r>
        <w:rPr>
          <w:sz w:val="14"/>
        </w:rPr>
        <w:t>iante</w:t>
      </w:r>
      <w:r>
        <w:rPr>
          <w:spacing w:val="-1"/>
          <w:sz w:val="14"/>
        </w:rPr>
        <w:t xml:space="preserve"> </w:t>
      </w:r>
      <w:r>
        <w:rPr>
          <w:sz w:val="14"/>
        </w:rPr>
        <w:t>celebração</w:t>
      </w:r>
      <w:r>
        <w:rPr>
          <w:spacing w:val="-1"/>
          <w:sz w:val="14"/>
        </w:rPr>
        <w:t xml:space="preserve"> </w:t>
      </w:r>
      <w:r>
        <w:rPr>
          <w:sz w:val="14"/>
        </w:rPr>
        <w:t>dos</w:t>
      </w:r>
      <w:r>
        <w:rPr>
          <w:spacing w:val="-1"/>
          <w:sz w:val="14"/>
        </w:rPr>
        <w:t xml:space="preserve"> </w:t>
      </w:r>
      <w:r>
        <w:rPr>
          <w:sz w:val="14"/>
        </w:rPr>
        <w:t>correspondentes termos</w:t>
      </w:r>
      <w:r>
        <w:rPr>
          <w:spacing w:val="-1"/>
          <w:sz w:val="14"/>
        </w:rPr>
        <w:t xml:space="preserve"> </w:t>
      </w:r>
      <w:r>
        <w:rPr>
          <w:sz w:val="14"/>
        </w:rPr>
        <w:t>de permissão de</w:t>
      </w:r>
      <w:r>
        <w:rPr>
          <w:spacing w:val="-1"/>
          <w:sz w:val="14"/>
        </w:rPr>
        <w:t xml:space="preserve"> </w:t>
      </w:r>
      <w:r>
        <w:rPr>
          <w:sz w:val="14"/>
        </w:rPr>
        <w:t>uso,</w:t>
      </w:r>
      <w:r>
        <w:rPr>
          <w:spacing w:val="-1"/>
          <w:sz w:val="14"/>
        </w:rPr>
        <w:t xml:space="preserve"> </w:t>
      </w:r>
      <w:r>
        <w:rPr>
          <w:sz w:val="14"/>
        </w:rPr>
        <w:t>ficando</w:t>
      </w:r>
      <w:r>
        <w:rPr>
          <w:spacing w:val="40"/>
          <w:sz w:val="14"/>
        </w:rPr>
        <w:t xml:space="preserve"> </w:t>
      </w:r>
      <w:r>
        <w:rPr>
          <w:sz w:val="14"/>
        </w:rPr>
        <w:t>a</w:t>
      </w:r>
      <w:r>
        <w:rPr>
          <w:spacing w:val="-14"/>
          <w:sz w:val="14"/>
        </w:rPr>
        <w:t xml:space="preserve"> </w:t>
      </w:r>
      <w:r>
        <w:rPr>
          <w:sz w:val="14"/>
        </w:rPr>
        <w:t>permissionária autorizada a:</w:t>
      </w:r>
    </w:p>
    <w:p w:rsidR="00770D19" w:rsidRDefault="00B400B7">
      <w:pPr>
        <w:pStyle w:val="PargrafodaLista"/>
        <w:numPr>
          <w:ilvl w:val="0"/>
          <w:numId w:val="1"/>
        </w:numPr>
        <w:tabs>
          <w:tab w:val="left" w:pos="721"/>
        </w:tabs>
        <w:ind w:right="133" w:firstLine="0"/>
        <w:jc w:val="both"/>
        <w:rPr>
          <w:sz w:val="14"/>
        </w:rPr>
      </w:pPr>
      <w:r>
        <w:rPr>
          <w:sz w:val="14"/>
        </w:rPr>
        <w:t>Explorar os espaços dentro do equipamento cultural com cafeterias, livrarias, lojas de souvenir, locação de auditórios,</w:t>
      </w:r>
      <w:r>
        <w:rPr>
          <w:spacing w:val="40"/>
          <w:sz w:val="14"/>
        </w:rPr>
        <w:t xml:space="preserve"> </w:t>
      </w:r>
      <w:r>
        <w:rPr>
          <w:sz w:val="14"/>
        </w:rPr>
        <w:t>estacionamento e outros ambientes, venda de seus produtos, inclusive, cessão de direitos autorais e conexos, etc. sendo que os ônus</w:t>
      </w:r>
      <w:r>
        <w:rPr>
          <w:spacing w:val="40"/>
          <w:sz w:val="14"/>
        </w:rPr>
        <w:t xml:space="preserve"> </w:t>
      </w:r>
      <w:r>
        <w:rPr>
          <w:sz w:val="14"/>
        </w:rPr>
        <w:t>referentes às obras de montagens, equipamentos, material de consumo e outros itens necessários ao funcionamento de qualquer</w:t>
      </w:r>
      <w:r>
        <w:rPr>
          <w:spacing w:val="40"/>
          <w:sz w:val="14"/>
        </w:rPr>
        <w:t xml:space="preserve"> </w:t>
      </w:r>
      <w:r>
        <w:rPr>
          <w:sz w:val="14"/>
        </w:rPr>
        <w:t>empreendimento acima, será de única responsabilidade da Organização Social vencedora deste Edital;</w:t>
      </w:r>
    </w:p>
    <w:p w:rsidR="00770D19" w:rsidRDefault="00B400B7">
      <w:pPr>
        <w:pStyle w:val="PargrafodaLista"/>
        <w:numPr>
          <w:ilvl w:val="0"/>
          <w:numId w:val="1"/>
        </w:numPr>
        <w:tabs>
          <w:tab w:val="left" w:pos="721"/>
        </w:tabs>
        <w:spacing w:line="159" w:lineRule="exact"/>
        <w:ind w:left="721"/>
        <w:jc w:val="both"/>
        <w:rPr>
          <w:sz w:val="14"/>
        </w:rPr>
      </w:pPr>
      <w:r>
        <w:rPr>
          <w:spacing w:val="-2"/>
          <w:sz w:val="14"/>
        </w:rPr>
        <w:t>Arrecadar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bilheterias.</w:t>
      </w:r>
    </w:p>
    <w:p w:rsidR="00770D19" w:rsidRDefault="00B400B7">
      <w:pPr>
        <w:pStyle w:val="Heading1"/>
        <w:numPr>
          <w:ilvl w:val="0"/>
          <w:numId w:val="3"/>
        </w:numPr>
        <w:tabs>
          <w:tab w:val="left" w:pos="721"/>
        </w:tabs>
      </w:pPr>
      <w:r>
        <w:t>DO</w:t>
      </w:r>
      <w:r>
        <w:rPr>
          <w:spacing w:val="-5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TRABALHO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before="159"/>
        <w:ind w:hanging="720"/>
        <w:rPr>
          <w:sz w:val="14"/>
        </w:rPr>
      </w:pPr>
      <w:r>
        <w:rPr>
          <w:sz w:val="14"/>
        </w:rPr>
        <w:t>Os</w:t>
      </w:r>
      <w:r>
        <w:rPr>
          <w:spacing w:val="-5"/>
          <w:sz w:val="14"/>
        </w:rPr>
        <w:t xml:space="preserve"> </w:t>
      </w:r>
      <w:r>
        <w:rPr>
          <w:sz w:val="14"/>
        </w:rPr>
        <w:t>Programas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serem</w:t>
      </w:r>
      <w:r>
        <w:rPr>
          <w:spacing w:val="-1"/>
          <w:sz w:val="14"/>
        </w:rPr>
        <w:t xml:space="preserve"> </w:t>
      </w:r>
      <w:r>
        <w:rPr>
          <w:sz w:val="14"/>
        </w:rPr>
        <w:t>elaborados,</w:t>
      </w:r>
      <w:r>
        <w:rPr>
          <w:spacing w:val="-4"/>
          <w:sz w:val="14"/>
        </w:rPr>
        <w:t xml:space="preserve"> </w:t>
      </w:r>
      <w:r>
        <w:rPr>
          <w:sz w:val="14"/>
        </w:rPr>
        <w:t>implementados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z w:val="14"/>
        </w:rPr>
        <w:t>executados</w:t>
      </w:r>
      <w:r>
        <w:rPr>
          <w:spacing w:val="-3"/>
          <w:sz w:val="14"/>
        </w:rPr>
        <w:t xml:space="preserve"> </w:t>
      </w:r>
      <w:r>
        <w:rPr>
          <w:sz w:val="14"/>
        </w:rPr>
        <w:t>são</w:t>
      </w:r>
      <w:r>
        <w:rPr>
          <w:spacing w:val="-5"/>
          <w:sz w:val="14"/>
        </w:rPr>
        <w:t xml:space="preserve"> </w:t>
      </w:r>
      <w:r>
        <w:rPr>
          <w:sz w:val="14"/>
        </w:rPr>
        <w:t>aqueles</w:t>
      </w:r>
      <w:r>
        <w:rPr>
          <w:spacing w:val="-5"/>
          <w:sz w:val="14"/>
        </w:rPr>
        <w:t xml:space="preserve"> </w:t>
      </w:r>
      <w:r>
        <w:rPr>
          <w:sz w:val="14"/>
        </w:rPr>
        <w:t>definidos</w:t>
      </w:r>
      <w:r>
        <w:rPr>
          <w:spacing w:val="-3"/>
          <w:sz w:val="14"/>
        </w:rPr>
        <w:t xml:space="preserve"> </w:t>
      </w:r>
      <w:r>
        <w:rPr>
          <w:sz w:val="14"/>
        </w:rPr>
        <w:t>no</w:t>
      </w:r>
      <w:r>
        <w:rPr>
          <w:spacing w:val="-6"/>
          <w:sz w:val="14"/>
        </w:rPr>
        <w:t xml:space="preserve"> </w:t>
      </w:r>
      <w:r>
        <w:rPr>
          <w:sz w:val="14"/>
        </w:rPr>
        <w:t>Anexo</w:t>
      </w:r>
      <w:r>
        <w:rPr>
          <w:spacing w:val="-5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Termo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Referência;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left="1" w:right="133" w:firstLine="0"/>
        <w:rPr>
          <w:sz w:val="14"/>
        </w:rPr>
      </w:pPr>
      <w:r>
        <w:rPr>
          <w:sz w:val="14"/>
        </w:rPr>
        <w:t>As</w:t>
      </w:r>
      <w:r>
        <w:rPr>
          <w:spacing w:val="-3"/>
          <w:sz w:val="14"/>
        </w:rPr>
        <w:t xml:space="preserve"> </w:t>
      </w:r>
      <w:r>
        <w:rPr>
          <w:sz w:val="14"/>
        </w:rPr>
        <w:t>metas</w:t>
      </w:r>
      <w:r>
        <w:rPr>
          <w:spacing w:val="-1"/>
          <w:sz w:val="14"/>
        </w:rPr>
        <w:t xml:space="preserve"> </w:t>
      </w:r>
      <w:r>
        <w:rPr>
          <w:sz w:val="14"/>
        </w:rPr>
        <w:t>mínimas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serem</w:t>
      </w:r>
      <w:r>
        <w:rPr>
          <w:spacing w:val="-1"/>
          <w:sz w:val="14"/>
        </w:rPr>
        <w:t xml:space="preserve"> </w:t>
      </w:r>
      <w:r>
        <w:rPr>
          <w:sz w:val="14"/>
        </w:rPr>
        <w:t>atingidas,</w:t>
      </w:r>
      <w:r>
        <w:rPr>
          <w:spacing w:val="-3"/>
          <w:sz w:val="14"/>
        </w:rPr>
        <w:t xml:space="preserve"> </w:t>
      </w:r>
      <w:r>
        <w:rPr>
          <w:sz w:val="14"/>
        </w:rPr>
        <w:t>seus</w:t>
      </w:r>
      <w:r>
        <w:rPr>
          <w:spacing w:val="-1"/>
          <w:sz w:val="14"/>
        </w:rPr>
        <w:t xml:space="preserve"> </w:t>
      </w:r>
      <w:r>
        <w:rPr>
          <w:sz w:val="14"/>
        </w:rPr>
        <w:t>atributos,</w:t>
      </w:r>
      <w:r>
        <w:rPr>
          <w:spacing w:val="-1"/>
          <w:sz w:val="14"/>
        </w:rPr>
        <w:t xml:space="preserve"> </w:t>
      </w:r>
      <w:r>
        <w:rPr>
          <w:sz w:val="14"/>
        </w:rPr>
        <w:t>indicadores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periodicidade</w:t>
      </w:r>
      <w:r>
        <w:rPr>
          <w:spacing w:val="-1"/>
          <w:sz w:val="14"/>
        </w:rPr>
        <w:t xml:space="preserve"> </w:t>
      </w:r>
      <w:r>
        <w:rPr>
          <w:sz w:val="14"/>
        </w:rPr>
        <w:t>ou</w:t>
      </w:r>
      <w:r>
        <w:rPr>
          <w:spacing w:val="-1"/>
          <w:sz w:val="14"/>
        </w:rPr>
        <w:t xml:space="preserve"> </w:t>
      </w:r>
      <w:r>
        <w:rPr>
          <w:sz w:val="14"/>
        </w:rPr>
        <w:t>prazo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mensuração</w:t>
      </w:r>
      <w:r>
        <w:rPr>
          <w:spacing w:val="-1"/>
          <w:sz w:val="14"/>
        </w:rPr>
        <w:t xml:space="preserve"> </w:t>
      </w:r>
      <w:r>
        <w:rPr>
          <w:sz w:val="14"/>
        </w:rPr>
        <w:t>são</w:t>
      </w:r>
      <w:r>
        <w:rPr>
          <w:spacing w:val="-4"/>
          <w:sz w:val="14"/>
        </w:rPr>
        <w:t xml:space="preserve"> </w:t>
      </w:r>
      <w:r>
        <w:rPr>
          <w:sz w:val="14"/>
        </w:rPr>
        <w:t>aquelas</w:t>
      </w:r>
      <w:r>
        <w:rPr>
          <w:spacing w:val="-3"/>
          <w:sz w:val="14"/>
        </w:rPr>
        <w:t xml:space="preserve"> </w:t>
      </w:r>
      <w:r>
        <w:rPr>
          <w:sz w:val="14"/>
        </w:rPr>
        <w:t>definidas</w:t>
      </w:r>
      <w:r>
        <w:rPr>
          <w:spacing w:val="-3"/>
          <w:sz w:val="14"/>
        </w:rPr>
        <w:t xml:space="preserve"> </w:t>
      </w:r>
      <w:r>
        <w:rPr>
          <w:sz w:val="14"/>
        </w:rPr>
        <w:t>no</w:t>
      </w:r>
      <w:r>
        <w:rPr>
          <w:spacing w:val="40"/>
          <w:sz w:val="14"/>
        </w:rPr>
        <w:t xml:space="preserve"> </w:t>
      </w:r>
      <w:r>
        <w:rPr>
          <w:sz w:val="14"/>
        </w:rPr>
        <w:t>Anexo 2 – Metas mínimas.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line="242" w:lineRule="auto"/>
        <w:ind w:left="1" w:right="135" w:firstLine="0"/>
        <w:rPr>
          <w:sz w:val="14"/>
        </w:rPr>
      </w:pPr>
      <w:r>
        <w:rPr>
          <w:sz w:val="14"/>
        </w:rPr>
        <w:t>O Programa de Trabalho deverá ser apresentado conforme o modelo constante do Anexo 3, podendo a Organização Social propor</w:t>
      </w:r>
      <w:r>
        <w:rPr>
          <w:spacing w:val="40"/>
          <w:sz w:val="14"/>
        </w:rPr>
        <w:t xml:space="preserve"> </w:t>
      </w:r>
      <w:r>
        <w:rPr>
          <w:sz w:val="14"/>
        </w:rPr>
        <w:t>novos programas e novas metas, que podem ser obrigatórias ou condicionadas à existência de excedente de recursos.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line="159" w:lineRule="exact"/>
        <w:ind w:hanging="720"/>
        <w:rPr>
          <w:sz w:val="14"/>
        </w:rPr>
      </w:pP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Progrma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Trabalh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será</w:t>
      </w:r>
      <w:r>
        <w:rPr>
          <w:spacing w:val="-6"/>
          <w:sz w:val="14"/>
        </w:rPr>
        <w:t xml:space="preserve"> </w:t>
      </w:r>
      <w:r>
        <w:rPr>
          <w:sz w:val="14"/>
        </w:rPr>
        <w:t>avaliado</w:t>
      </w:r>
      <w:r>
        <w:rPr>
          <w:spacing w:val="-5"/>
          <w:sz w:val="14"/>
        </w:rPr>
        <w:t xml:space="preserve"> </w:t>
      </w:r>
      <w:r>
        <w:rPr>
          <w:sz w:val="14"/>
        </w:rPr>
        <w:t>conforme</w:t>
      </w:r>
      <w:r>
        <w:rPr>
          <w:spacing w:val="-3"/>
          <w:sz w:val="14"/>
        </w:rPr>
        <w:t xml:space="preserve"> </w:t>
      </w:r>
      <w:r>
        <w:rPr>
          <w:sz w:val="14"/>
        </w:rPr>
        <w:t>os</w:t>
      </w:r>
      <w:r>
        <w:rPr>
          <w:spacing w:val="-4"/>
          <w:sz w:val="14"/>
        </w:rPr>
        <w:t xml:space="preserve"> </w:t>
      </w:r>
      <w:r>
        <w:rPr>
          <w:sz w:val="14"/>
        </w:rPr>
        <w:t>critérios</w:t>
      </w:r>
      <w:r>
        <w:rPr>
          <w:spacing w:val="-3"/>
          <w:sz w:val="14"/>
        </w:rPr>
        <w:t xml:space="preserve"> </w:t>
      </w:r>
      <w:r>
        <w:rPr>
          <w:sz w:val="14"/>
        </w:rPr>
        <w:t>constantes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z w:val="14"/>
        </w:rPr>
        <w:t>Anexo</w:t>
      </w:r>
      <w:r>
        <w:rPr>
          <w:spacing w:val="-6"/>
          <w:sz w:val="14"/>
        </w:rPr>
        <w:t xml:space="preserve"> </w:t>
      </w:r>
      <w:r>
        <w:rPr>
          <w:sz w:val="14"/>
        </w:rPr>
        <w:t>4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Critérios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Avaliação.</w:t>
      </w:r>
    </w:p>
    <w:p w:rsidR="00770D19" w:rsidRDefault="00B400B7">
      <w:pPr>
        <w:pStyle w:val="Heading1"/>
        <w:numPr>
          <w:ilvl w:val="0"/>
          <w:numId w:val="3"/>
        </w:numPr>
        <w:tabs>
          <w:tab w:val="left" w:pos="721"/>
        </w:tabs>
      </w:pPr>
      <w:r>
        <w:t>DO</w:t>
      </w:r>
      <w:r>
        <w:rPr>
          <w:spacing w:val="-6"/>
        </w:rPr>
        <w:t xml:space="preserve"> </w:t>
      </w:r>
      <w:r>
        <w:t>ACOMPANHAMENTO,</w:t>
      </w:r>
      <w:r>
        <w:rPr>
          <w:spacing w:val="-6"/>
        </w:rPr>
        <w:t xml:space="preserve"> </w:t>
      </w:r>
      <w:r>
        <w:t>AVALIAÇÃO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FISCALIZAÇÃO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before="2"/>
        <w:ind w:left="1" w:right="133" w:firstLine="0"/>
        <w:jc w:val="both"/>
        <w:rPr>
          <w:sz w:val="14"/>
        </w:rPr>
      </w:pPr>
      <w:r>
        <w:rPr>
          <w:sz w:val="14"/>
        </w:rPr>
        <w:t>A fiscalização da execução do Contrato de Gestão será exercida por uma Comissão de Fiscalização e Avaliação nomeada pela</w:t>
      </w:r>
      <w:r>
        <w:rPr>
          <w:spacing w:val="40"/>
          <w:sz w:val="14"/>
        </w:rPr>
        <w:t xml:space="preserve"> </w:t>
      </w:r>
      <w:r>
        <w:rPr>
          <w:sz w:val="14"/>
        </w:rPr>
        <w:t>Secre</w:t>
      </w:r>
      <w:r>
        <w:rPr>
          <w:sz w:val="14"/>
        </w:rPr>
        <w:t>tária da Cultura do Estado do Paraná, de conformidade com o disposto no art. 12, da Lei Complementar nº 140/2011, observando-se, no</w:t>
      </w:r>
      <w:r>
        <w:rPr>
          <w:spacing w:val="40"/>
          <w:sz w:val="14"/>
        </w:rPr>
        <w:t xml:space="preserve"> </w:t>
      </w:r>
      <w:r>
        <w:rPr>
          <w:sz w:val="14"/>
        </w:rPr>
        <w:t>que couber, o disposto nos artigos nº 20 a 24 da Resolução nº 28/2011, do Tribunal de Contas do</w:t>
      </w:r>
      <w:r>
        <w:rPr>
          <w:spacing w:val="-9"/>
          <w:sz w:val="14"/>
        </w:rPr>
        <w:t xml:space="preserve"> </w:t>
      </w:r>
      <w:r>
        <w:rPr>
          <w:sz w:val="14"/>
        </w:rPr>
        <w:t>Estado.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left="1" w:right="133" w:firstLine="0"/>
        <w:jc w:val="both"/>
        <w:rPr>
          <w:sz w:val="14"/>
        </w:rPr>
      </w:pPr>
      <w:r>
        <w:rPr>
          <w:sz w:val="14"/>
        </w:rPr>
        <w:t>As metas do Contrato</w:t>
      </w:r>
      <w:r>
        <w:rPr>
          <w:sz w:val="14"/>
        </w:rPr>
        <w:t xml:space="preserve"> de gestão serão avaliadas periodicamente por Comissão Especial da Secretaria de Estado da Cultura –</w:t>
      </w:r>
      <w:r>
        <w:rPr>
          <w:spacing w:val="40"/>
          <w:sz w:val="14"/>
        </w:rPr>
        <w:t xml:space="preserve"> </w:t>
      </w:r>
      <w:r>
        <w:rPr>
          <w:sz w:val="14"/>
        </w:rPr>
        <w:t>SEEC,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emitirá</w:t>
      </w:r>
      <w:r>
        <w:rPr>
          <w:spacing w:val="-1"/>
          <w:sz w:val="14"/>
        </w:rPr>
        <w:t xml:space="preserve"> </w:t>
      </w:r>
      <w:r>
        <w:rPr>
          <w:sz w:val="14"/>
        </w:rPr>
        <w:t>parecer</w:t>
      </w:r>
      <w:r>
        <w:rPr>
          <w:spacing w:val="-1"/>
          <w:sz w:val="14"/>
        </w:rPr>
        <w:t xml:space="preserve"> </w:t>
      </w:r>
      <w:r>
        <w:rPr>
          <w:sz w:val="14"/>
        </w:rPr>
        <w:t>sobre</w:t>
      </w:r>
      <w:r>
        <w:rPr>
          <w:spacing w:val="-1"/>
          <w:sz w:val="14"/>
        </w:rPr>
        <w:t xml:space="preserve"> </w:t>
      </w:r>
      <w:r>
        <w:rPr>
          <w:sz w:val="14"/>
        </w:rPr>
        <w:t>a execução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1"/>
          <w:sz w:val="14"/>
        </w:rPr>
        <w:t xml:space="preserve"> </w:t>
      </w:r>
      <w:r>
        <w:rPr>
          <w:sz w:val="14"/>
        </w:rPr>
        <w:t>Contrato</w:t>
      </w:r>
      <w:r>
        <w:rPr>
          <w:spacing w:val="-1"/>
          <w:sz w:val="14"/>
        </w:rPr>
        <w:t xml:space="preserve"> </w:t>
      </w:r>
      <w:r>
        <w:rPr>
          <w:sz w:val="14"/>
        </w:rPr>
        <w:t>de Gestão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acordo</w:t>
      </w:r>
      <w:r>
        <w:rPr>
          <w:spacing w:val="-1"/>
          <w:sz w:val="14"/>
        </w:rPr>
        <w:t xml:space="preserve"> </w:t>
      </w:r>
      <w:r>
        <w:rPr>
          <w:sz w:val="14"/>
        </w:rPr>
        <w:t>com os relatórios e balancetes apresentados</w:t>
      </w:r>
      <w:r>
        <w:rPr>
          <w:spacing w:val="-1"/>
          <w:sz w:val="14"/>
        </w:rPr>
        <w:t xml:space="preserve"> </w:t>
      </w:r>
      <w:r>
        <w:rPr>
          <w:sz w:val="14"/>
        </w:rPr>
        <w:t>pela</w:t>
      </w:r>
      <w:r>
        <w:rPr>
          <w:spacing w:val="-1"/>
          <w:sz w:val="14"/>
        </w:rPr>
        <w:t xml:space="preserve"> </w:t>
      </w:r>
      <w:r>
        <w:rPr>
          <w:sz w:val="14"/>
        </w:rPr>
        <w:t>Organização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Social.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left="1" w:right="134" w:firstLine="0"/>
        <w:jc w:val="both"/>
        <w:rPr>
          <w:sz w:val="14"/>
        </w:rPr>
      </w:pPr>
      <w:r>
        <w:rPr>
          <w:sz w:val="14"/>
        </w:rPr>
        <w:t>Os resultados e metas alcançados com a execução do Contrato de Gestão celebrado pelo poder público serão analisados</w:t>
      </w:r>
      <w:r>
        <w:rPr>
          <w:spacing w:val="40"/>
          <w:sz w:val="14"/>
        </w:rPr>
        <w:t xml:space="preserve"> </w:t>
      </w:r>
      <w:r>
        <w:rPr>
          <w:sz w:val="14"/>
        </w:rPr>
        <w:t>periodicamente pela Comissão de Fiscalização e Avaliação.</w:t>
      </w:r>
    </w:p>
    <w:p w:rsidR="00770D19" w:rsidRDefault="00B400B7">
      <w:pPr>
        <w:pStyle w:val="Heading1"/>
        <w:numPr>
          <w:ilvl w:val="0"/>
          <w:numId w:val="3"/>
        </w:numPr>
        <w:tabs>
          <w:tab w:val="left" w:pos="721"/>
        </w:tabs>
        <w:spacing w:line="158" w:lineRule="exact"/>
      </w:pPr>
      <w:r>
        <w:t>DA</w:t>
      </w:r>
      <w:r>
        <w:rPr>
          <w:spacing w:val="-7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PARANÁ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before="1"/>
        <w:ind w:left="1" w:right="131" w:firstLine="0"/>
        <w:jc w:val="both"/>
        <w:rPr>
          <w:sz w:val="14"/>
        </w:rPr>
      </w:pPr>
      <w:r>
        <w:rPr>
          <w:sz w:val="14"/>
        </w:rPr>
        <w:t>Além dos relatóri</w:t>
      </w:r>
      <w:r>
        <w:rPr>
          <w:sz w:val="14"/>
        </w:rPr>
        <w:t>os e balanços periódicos que deverão ser apresentados à Comissão de Fiscalização e Avaliação, do balanço</w:t>
      </w:r>
      <w:r>
        <w:rPr>
          <w:spacing w:val="40"/>
          <w:sz w:val="14"/>
        </w:rPr>
        <w:t xml:space="preserve"> </w:t>
      </w:r>
      <w:r>
        <w:rPr>
          <w:sz w:val="14"/>
        </w:rPr>
        <w:t>patrimonial e demonstrativo de resultado do exercício legalmente exigidos devidamente publicados, a Organização deverá</w:t>
      </w:r>
      <w:r>
        <w:rPr>
          <w:spacing w:val="40"/>
          <w:sz w:val="14"/>
        </w:rPr>
        <w:t xml:space="preserve"> </w:t>
      </w:r>
      <w:r>
        <w:rPr>
          <w:sz w:val="14"/>
        </w:rPr>
        <w:t>prestar contas ao</w:t>
      </w:r>
      <w:r>
        <w:rPr>
          <w:spacing w:val="40"/>
          <w:sz w:val="14"/>
        </w:rPr>
        <w:t xml:space="preserve"> </w:t>
      </w:r>
      <w:r>
        <w:rPr>
          <w:sz w:val="14"/>
        </w:rPr>
        <w:t>Tribunal de Co</w:t>
      </w:r>
      <w:r>
        <w:rPr>
          <w:sz w:val="14"/>
        </w:rPr>
        <w:t>ntas do Estado, por intermédio do Sistema Integrado de Transferências, instituído pela Resolução nº 28/2011, observando, em</w:t>
      </w:r>
      <w:r>
        <w:rPr>
          <w:spacing w:val="40"/>
          <w:sz w:val="14"/>
        </w:rPr>
        <w:t xml:space="preserve"> </w:t>
      </w:r>
      <w:r>
        <w:rPr>
          <w:sz w:val="14"/>
        </w:rPr>
        <w:t>especial, os artigos 25 a 29 daquele ato.</w:t>
      </w:r>
    </w:p>
    <w:p w:rsidR="00770D19" w:rsidRDefault="00B400B7">
      <w:pPr>
        <w:pStyle w:val="Heading1"/>
        <w:numPr>
          <w:ilvl w:val="0"/>
          <w:numId w:val="3"/>
        </w:numPr>
        <w:tabs>
          <w:tab w:val="left" w:pos="721"/>
        </w:tabs>
      </w:pPr>
      <w:r>
        <w:t>DA</w:t>
      </w:r>
      <w:r>
        <w:rPr>
          <w:spacing w:val="-4"/>
        </w:rPr>
        <w:t xml:space="preserve"> </w:t>
      </w:r>
      <w:r>
        <w:rPr>
          <w:spacing w:val="-2"/>
        </w:rPr>
        <w:t>ORGANIZAÇÃO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before="2"/>
        <w:ind w:left="1" w:right="133" w:firstLine="0"/>
        <w:jc w:val="both"/>
        <w:rPr>
          <w:sz w:val="14"/>
        </w:rPr>
      </w:pPr>
      <w:r>
        <w:rPr>
          <w:sz w:val="14"/>
        </w:rPr>
        <w:t>A Organização Social manterá um sistema de gestão interna dotado de estrutu</w:t>
      </w:r>
      <w:r>
        <w:rPr>
          <w:sz w:val="14"/>
        </w:rPr>
        <w:t>ra organizacional, sistemas administrativos e</w:t>
      </w:r>
      <w:r>
        <w:rPr>
          <w:spacing w:val="40"/>
          <w:sz w:val="14"/>
        </w:rPr>
        <w:t xml:space="preserve"> </w:t>
      </w:r>
      <w:r>
        <w:rPr>
          <w:sz w:val="14"/>
        </w:rPr>
        <w:t>operacionais de controle de recursos humanos, de patrimônio, comunicação, contratações, plano de cargos e salários e controle de custos.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ind w:left="1" w:right="133" w:firstLine="0"/>
        <w:jc w:val="both"/>
        <w:rPr>
          <w:sz w:val="14"/>
        </w:rPr>
      </w:pPr>
      <w:r>
        <w:rPr>
          <w:sz w:val="14"/>
        </w:rPr>
        <w:t>A Organização Social deverá publicar na imprensa, no Diário Oficial do Es</w:t>
      </w:r>
      <w:r>
        <w:rPr>
          <w:sz w:val="14"/>
        </w:rPr>
        <w:t>tado e na rede mundial de computadores, no prazo</w:t>
      </w:r>
      <w:r>
        <w:rPr>
          <w:spacing w:val="40"/>
          <w:sz w:val="14"/>
        </w:rPr>
        <w:t xml:space="preserve"> </w:t>
      </w:r>
      <w:r>
        <w:rPr>
          <w:sz w:val="14"/>
        </w:rPr>
        <w:t>máximo de</w:t>
      </w:r>
      <w:r>
        <w:rPr>
          <w:spacing w:val="-1"/>
          <w:sz w:val="14"/>
        </w:rPr>
        <w:t xml:space="preserve"> </w:t>
      </w:r>
      <w:r>
        <w:rPr>
          <w:sz w:val="14"/>
        </w:rPr>
        <w:t>quarenta e cinco dias contados da assinatura do Contrato de Gestão, regulamento próprio contendo os</w:t>
      </w:r>
      <w:r>
        <w:rPr>
          <w:spacing w:val="-1"/>
          <w:sz w:val="14"/>
        </w:rPr>
        <w:t xml:space="preserve"> </w:t>
      </w:r>
      <w:r>
        <w:rPr>
          <w:sz w:val="14"/>
        </w:rPr>
        <w:t>procedimentos que adotará</w:t>
      </w:r>
      <w:r>
        <w:rPr>
          <w:spacing w:val="40"/>
          <w:sz w:val="14"/>
        </w:rPr>
        <w:t xml:space="preserve"> </w:t>
      </w:r>
      <w:r>
        <w:rPr>
          <w:sz w:val="14"/>
        </w:rPr>
        <w:t>para a contratação de serviços, materiais, equipamentos e obras e de ge</w:t>
      </w:r>
      <w:r>
        <w:rPr>
          <w:sz w:val="14"/>
        </w:rPr>
        <w:t>stão de recursos humanos necessários para a execução do Contrato</w:t>
      </w:r>
      <w:r>
        <w:rPr>
          <w:spacing w:val="40"/>
          <w:sz w:val="14"/>
        </w:rPr>
        <w:t xml:space="preserve"> </w:t>
      </w:r>
      <w:r>
        <w:rPr>
          <w:sz w:val="14"/>
        </w:rPr>
        <w:t>de Gestão, observado o disposto nos artigos nº 32 a 34, do Decreto nº 4.951/2012.</w:t>
      </w:r>
    </w:p>
    <w:p w:rsidR="00770D19" w:rsidRDefault="00B400B7">
      <w:pPr>
        <w:pStyle w:val="Heading1"/>
        <w:numPr>
          <w:ilvl w:val="0"/>
          <w:numId w:val="3"/>
        </w:numPr>
        <w:tabs>
          <w:tab w:val="left" w:pos="721"/>
        </w:tabs>
        <w:spacing w:line="158" w:lineRule="exact"/>
      </w:pPr>
      <w:r>
        <w:t>DAS</w:t>
      </w:r>
      <w:r>
        <w:rPr>
          <w:spacing w:val="-8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rPr>
          <w:spacing w:val="-2"/>
        </w:rPr>
        <w:t>FINAIS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before="2"/>
        <w:ind w:left="1" w:right="133" w:firstLine="0"/>
        <w:rPr>
          <w:sz w:val="14"/>
        </w:rPr>
      </w:pPr>
      <w:r>
        <w:rPr>
          <w:sz w:val="14"/>
        </w:rPr>
        <w:t>O prazo de vigência do contrato de gestão será de dois anos, podendo ser renovado por duas vezes, sendo uma por igual</w:t>
      </w:r>
      <w:r>
        <w:rPr>
          <w:spacing w:val="5"/>
          <w:sz w:val="14"/>
        </w:rPr>
        <w:t xml:space="preserve"> </w:t>
      </w:r>
      <w:r>
        <w:rPr>
          <w:sz w:val="14"/>
        </w:rPr>
        <w:t>período</w:t>
      </w:r>
      <w:r>
        <w:rPr>
          <w:spacing w:val="40"/>
          <w:sz w:val="14"/>
        </w:rPr>
        <w:t xml:space="preserve"> </w:t>
      </w:r>
      <w:r>
        <w:rPr>
          <w:sz w:val="14"/>
        </w:rPr>
        <w:t>e a segunda pela metade, conforme previsto no inciso VI do art. 25 do Decreto nº</w:t>
      </w:r>
      <w:r>
        <w:rPr>
          <w:spacing w:val="-7"/>
          <w:sz w:val="14"/>
        </w:rPr>
        <w:t xml:space="preserve"> </w:t>
      </w:r>
      <w:r>
        <w:rPr>
          <w:sz w:val="14"/>
        </w:rPr>
        <w:t>4.951/2012.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before="2"/>
        <w:ind w:left="1" w:right="131" w:firstLine="0"/>
        <w:rPr>
          <w:sz w:val="14"/>
        </w:rPr>
      </w:pP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comprovação do</w:t>
      </w:r>
      <w:r>
        <w:rPr>
          <w:spacing w:val="-2"/>
          <w:sz w:val="14"/>
        </w:rPr>
        <w:t xml:space="preserve"> </w:t>
      </w:r>
      <w:r>
        <w:rPr>
          <w:sz w:val="14"/>
        </w:rPr>
        <w:t>cumprimento das data</w:t>
      </w:r>
      <w:r>
        <w:rPr>
          <w:sz w:val="14"/>
        </w:rPr>
        <w:t>s e</w:t>
      </w:r>
      <w:r>
        <w:rPr>
          <w:spacing w:val="-2"/>
          <w:sz w:val="14"/>
        </w:rPr>
        <w:t xml:space="preserve"> </w:t>
      </w:r>
      <w:r>
        <w:rPr>
          <w:sz w:val="14"/>
        </w:rPr>
        <w:t>prazos,</w:t>
      </w:r>
      <w:r>
        <w:rPr>
          <w:spacing w:val="-2"/>
          <w:sz w:val="14"/>
        </w:rPr>
        <w:t xml:space="preserve"> </w:t>
      </w:r>
      <w:r>
        <w:rPr>
          <w:sz w:val="14"/>
        </w:rPr>
        <w:t>bem como</w:t>
      </w:r>
      <w:r>
        <w:rPr>
          <w:spacing w:val="-2"/>
          <w:sz w:val="14"/>
        </w:rPr>
        <w:t xml:space="preserve"> </w:t>
      </w:r>
      <w:r>
        <w:rPr>
          <w:sz w:val="14"/>
        </w:rPr>
        <w:t>o ônus</w:t>
      </w:r>
      <w:r>
        <w:rPr>
          <w:spacing w:val="-2"/>
          <w:sz w:val="14"/>
        </w:rPr>
        <w:t xml:space="preserve"> </w:t>
      </w:r>
      <w:r>
        <w:rPr>
          <w:sz w:val="14"/>
        </w:rPr>
        <w:t>e as obrigações constantes</w:t>
      </w:r>
      <w:r>
        <w:rPr>
          <w:spacing w:val="-2"/>
          <w:sz w:val="14"/>
        </w:rPr>
        <w:t xml:space="preserve"> </w:t>
      </w:r>
      <w:r>
        <w:rPr>
          <w:sz w:val="14"/>
        </w:rPr>
        <w:t>do presente</w:t>
      </w:r>
      <w:r>
        <w:rPr>
          <w:spacing w:val="-2"/>
          <w:sz w:val="14"/>
        </w:rPr>
        <w:t xml:space="preserve"> </w:t>
      </w:r>
      <w:r>
        <w:rPr>
          <w:sz w:val="14"/>
        </w:rPr>
        <w:t>Edital</w:t>
      </w:r>
      <w:r>
        <w:rPr>
          <w:spacing w:val="-1"/>
          <w:sz w:val="14"/>
        </w:rPr>
        <w:t xml:space="preserve"> </w:t>
      </w:r>
      <w:r>
        <w:rPr>
          <w:sz w:val="14"/>
        </w:rPr>
        <w:t>são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única</w:t>
      </w:r>
      <w:r>
        <w:rPr>
          <w:spacing w:val="40"/>
          <w:sz w:val="14"/>
        </w:rPr>
        <w:t xml:space="preserve"> </w:t>
      </w:r>
      <w:r>
        <w:rPr>
          <w:sz w:val="14"/>
        </w:rPr>
        <w:t>e exclusiva responsabilidade dos proponentes.</w:t>
      </w: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line="161" w:lineRule="exact"/>
        <w:ind w:hanging="720"/>
        <w:rPr>
          <w:sz w:val="14"/>
        </w:rPr>
      </w:pPr>
      <w:r>
        <w:rPr>
          <w:sz w:val="14"/>
        </w:rPr>
        <w:t>Os</w:t>
      </w:r>
      <w:r>
        <w:rPr>
          <w:spacing w:val="-5"/>
          <w:sz w:val="14"/>
        </w:rPr>
        <w:t xml:space="preserve"> </w:t>
      </w:r>
      <w:r>
        <w:rPr>
          <w:sz w:val="14"/>
        </w:rPr>
        <w:t>prazos</w:t>
      </w:r>
      <w:r>
        <w:rPr>
          <w:spacing w:val="-4"/>
          <w:sz w:val="14"/>
        </w:rPr>
        <w:t xml:space="preserve"> </w:t>
      </w:r>
      <w:r>
        <w:rPr>
          <w:sz w:val="14"/>
        </w:rPr>
        <w:t>somente</w:t>
      </w:r>
      <w:r>
        <w:rPr>
          <w:spacing w:val="-5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iniciam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vencem</w:t>
      </w:r>
      <w:r>
        <w:rPr>
          <w:spacing w:val="-2"/>
          <w:sz w:val="14"/>
        </w:rPr>
        <w:t xml:space="preserve"> </w:t>
      </w:r>
      <w:r>
        <w:rPr>
          <w:sz w:val="14"/>
        </w:rPr>
        <w:t>em</w:t>
      </w:r>
      <w:r>
        <w:rPr>
          <w:spacing w:val="-3"/>
          <w:sz w:val="14"/>
        </w:rPr>
        <w:t xml:space="preserve"> </w:t>
      </w:r>
      <w:r>
        <w:rPr>
          <w:sz w:val="14"/>
        </w:rPr>
        <w:t>dias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expediente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Secretaria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Estado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Cultura.</w:t>
      </w:r>
    </w:p>
    <w:p w:rsidR="00770D19" w:rsidRDefault="00770D19">
      <w:pPr>
        <w:pStyle w:val="PargrafodaLista"/>
        <w:spacing w:line="161" w:lineRule="exact"/>
        <w:rPr>
          <w:sz w:val="14"/>
        </w:rPr>
        <w:sectPr w:rsidR="00770D19">
          <w:pgSz w:w="11900" w:h="16840"/>
          <w:pgMar w:top="1720" w:right="1559" w:bottom="1480" w:left="1275" w:header="653" w:footer="1287" w:gutter="0"/>
          <w:cols w:space="720"/>
        </w:sectPr>
      </w:pPr>
    </w:p>
    <w:p w:rsidR="00770D19" w:rsidRDefault="00B400B7">
      <w:pPr>
        <w:pStyle w:val="PargrafodaLista"/>
        <w:numPr>
          <w:ilvl w:val="1"/>
          <w:numId w:val="3"/>
        </w:numPr>
        <w:tabs>
          <w:tab w:val="left" w:pos="721"/>
        </w:tabs>
        <w:spacing w:before="84"/>
        <w:ind w:hanging="720"/>
        <w:rPr>
          <w:sz w:val="14"/>
        </w:rPr>
      </w:pPr>
      <w:r>
        <w:rPr>
          <w:sz w:val="14"/>
        </w:rPr>
        <w:lastRenderedPageBreak/>
        <w:t>Os</w:t>
      </w:r>
      <w:r>
        <w:rPr>
          <w:spacing w:val="-5"/>
          <w:sz w:val="14"/>
        </w:rPr>
        <w:t xml:space="preserve"> </w:t>
      </w:r>
      <w:r>
        <w:rPr>
          <w:sz w:val="14"/>
        </w:rPr>
        <w:t>casos</w:t>
      </w:r>
      <w:r>
        <w:rPr>
          <w:spacing w:val="-4"/>
          <w:sz w:val="14"/>
        </w:rPr>
        <w:t xml:space="preserve"> </w:t>
      </w:r>
      <w:r>
        <w:rPr>
          <w:sz w:val="14"/>
        </w:rPr>
        <w:t>omissos</w:t>
      </w:r>
      <w:r>
        <w:rPr>
          <w:spacing w:val="-3"/>
          <w:sz w:val="14"/>
        </w:rPr>
        <w:t xml:space="preserve"> </w:t>
      </w:r>
      <w:r>
        <w:rPr>
          <w:sz w:val="14"/>
        </w:rPr>
        <w:t>neste</w:t>
      </w:r>
      <w:r>
        <w:rPr>
          <w:spacing w:val="-6"/>
          <w:sz w:val="14"/>
        </w:rPr>
        <w:t xml:space="preserve"> </w:t>
      </w:r>
      <w:r>
        <w:rPr>
          <w:sz w:val="14"/>
        </w:rPr>
        <w:t>Edital</w:t>
      </w:r>
      <w:r>
        <w:rPr>
          <w:spacing w:val="-2"/>
          <w:sz w:val="14"/>
        </w:rPr>
        <w:t xml:space="preserve"> </w:t>
      </w:r>
      <w:r>
        <w:rPr>
          <w:sz w:val="14"/>
        </w:rPr>
        <w:t>serão</w:t>
      </w:r>
      <w:r>
        <w:rPr>
          <w:spacing w:val="-6"/>
          <w:sz w:val="14"/>
        </w:rPr>
        <w:t xml:space="preserve"> </w:t>
      </w:r>
      <w:r>
        <w:rPr>
          <w:sz w:val="14"/>
        </w:rPr>
        <w:t>decididos</w:t>
      </w:r>
      <w:r>
        <w:rPr>
          <w:spacing w:val="-3"/>
          <w:sz w:val="14"/>
        </w:rPr>
        <w:t xml:space="preserve"> </w:t>
      </w:r>
      <w:r>
        <w:rPr>
          <w:sz w:val="14"/>
        </w:rPr>
        <w:t>pontualmente</w:t>
      </w:r>
      <w:r>
        <w:rPr>
          <w:spacing w:val="-6"/>
          <w:sz w:val="14"/>
        </w:rPr>
        <w:t xml:space="preserve"> </w:t>
      </w:r>
      <w:r>
        <w:rPr>
          <w:sz w:val="14"/>
        </w:rPr>
        <w:t>pela</w:t>
      </w:r>
      <w:r>
        <w:rPr>
          <w:spacing w:val="-6"/>
          <w:sz w:val="14"/>
        </w:rPr>
        <w:t xml:space="preserve"> </w:t>
      </w:r>
      <w:r>
        <w:rPr>
          <w:sz w:val="14"/>
        </w:rPr>
        <w:t>Secretaria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Estado</w:t>
      </w:r>
      <w:r>
        <w:rPr>
          <w:spacing w:val="-6"/>
          <w:sz w:val="14"/>
        </w:rPr>
        <w:t xml:space="preserve"> </w:t>
      </w:r>
      <w:r>
        <w:rPr>
          <w:sz w:val="14"/>
        </w:rPr>
        <w:t>da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Cultura.</w:t>
      </w:r>
    </w:p>
    <w:p w:rsidR="00770D19" w:rsidRDefault="00770D19">
      <w:pPr>
        <w:pStyle w:val="Corpodetexto"/>
        <w:ind w:left="0"/>
      </w:pPr>
    </w:p>
    <w:p w:rsidR="00770D19" w:rsidRDefault="00770D19">
      <w:pPr>
        <w:pStyle w:val="Corpodetexto"/>
        <w:spacing w:before="2"/>
        <w:ind w:left="0"/>
      </w:pPr>
    </w:p>
    <w:p w:rsidR="00770D19" w:rsidRDefault="00B400B7">
      <w:pPr>
        <w:pStyle w:val="Corpodetexto"/>
        <w:ind w:left="682" w:right="813"/>
        <w:jc w:val="center"/>
      </w:pPr>
      <w:r>
        <w:t>Curitiba,</w:t>
      </w:r>
      <w:r>
        <w:rPr>
          <w:spacing w:val="-3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2025.</w:t>
      </w:r>
    </w:p>
    <w:p w:rsidR="00770D19" w:rsidRDefault="00770D19">
      <w:pPr>
        <w:pStyle w:val="Corpodetexto"/>
        <w:ind w:left="0"/>
      </w:pPr>
    </w:p>
    <w:p w:rsidR="00770D19" w:rsidRDefault="00B400B7">
      <w:pPr>
        <w:ind w:left="682" w:right="816"/>
        <w:jc w:val="center"/>
        <w:rPr>
          <w:rFonts w:ascii="Arial"/>
          <w:b/>
          <w:i/>
          <w:sz w:val="14"/>
        </w:rPr>
      </w:pPr>
      <w:r>
        <w:rPr>
          <w:rFonts w:ascii="Arial"/>
          <w:b/>
          <w:i/>
          <w:color w:val="323232"/>
          <w:sz w:val="14"/>
        </w:rPr>
        <w:t>Elietti</w:t>
      </w:r>
      <w:r>
        <w:rPr>
          <w:rFonts w:ascii="Arial"/>
          <w:b/>
          <w:i/>
          <w:color w:val="323232"/>
          <w:spacing w:val="-3"/>
          <w:sz w:val="14"/>
        </w:rPr>
        <w:t xml:space="preserve"> </w:t>
      </w:r>
      <w:r>
        <w:rPr>
          <w:rFonts w:ascii="Arial"/>
          <w:b/>
          <w:i/>
          <w:color w:val="323232"/>
          <w:sz w:val="14"/>
        </w:rPr>
        <w:t>de</w:t>
      </w:r>
      <w:r>
        <w:rPr>
          <w:rFonts w:ascii="Arial"/>
          <w:b/>
          <w:i/>
          <w:color w:val="323232"/>
          <w:spacing w:val="-6"/>
          <w:sz w:val="14"/>
        </w:rPr>
        <w:t xml:space="preserve"> </w:t>
      </w:r>
      <w:r>
        <w:rPr>
          <w:rFonts w:ascii="Arial"/>
          <w:b/>
          <w:i/>
          <w:color w:val="323232"/>
          <w:sz w:val="14"/>
        </w:rPr>
        <w:t>Souza</w:t>
      </w:r>
      <w:r>
        <w:rPr>
          <w:rFonts w:ascii="Arial"/>
          <w:b/>
          <w:i/>
          <w:color w:val="323232"/>
          <w:spacing w:val="-5"/>
          <w:sz w:val="14"/>
        </w:rPr>
        <w:t xml:space="preserve"> </w:t>
      </w:r>
      <w:r>
        <w:rPr>
          <w:rFonts w:ascii="Arial"/>
          <w:b/>
          <w:i/>
          <w:color w:val="323232"/>
          <w:spacing w:val="-2"/>
          <w:sz w:val="14"/>
        </w:rPr>
        <w:t>Vileva</w:t>
      </w:r>
    </w:p>
    <w:p w:rsidR="00770D19" w:rsidRDefault="00B400B7">
      <w:pPr>
        <w:ind w:left="682" w:right="813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Secretária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da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Cultura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do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Estado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do</w:t>
      </w:r>
      <w:r>
        <w:rPr>
          <w:rFonts w:ascii="Arial" w:hAnsi="Arial"/>
          <w:i/>
          <w:spacing w:val="-6"/>
          <w:sz w:val="14"/>
        </w:rPr>
        <w:t xml:space="preserve"> </w:t>
      </w:r>
      <w:r>
        <w:rPr>
          <w:rFonts w:ascii="Arial" w:hAnsi="Arial"/>
          <w:i/>
          <w:sz w:val="14"/>
        </w:rPr>
        <w:t>Paraná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(em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exercício)</w:t>
      </w:r>
    </w:p>
    <w:sectPr w:rsidR="00770D19" w:rsidSect="00770D19">
      <w:pgSz w:w="11900" w:h="16840"/>
      <w:pgMar w:top="1720" w:right="1559" w:bottom="1480" w:left="1275" w:header="653" w:footer="1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B7" w:rsidRDefault="00B400B7" w:rsidP="00770D19">
      <w:r>
        <w:separator/>
      </w:r>
    </w:p>
  </w:endnote>
  <w:endnote w:type="continuationSeparator" w:id="0">
    <w:p w:rsidR="00B400B7" w:rsidRDefault="00B400B7" w:rsidP="0077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19" w:rsidRDefault="00770D19">
    <w:pPr>
      <w:pStyle w:val="Corpodetexto"/>
      <w:spacing w:line="14" w:lineRule="auto"/>
      <w:ind w:left="0"/>
      <w:rPr>
        <w:sz w:val="20"/>
      </w:rPr>
    </w:pPr>
    <w:r w:rsidRPr="00770D19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1.85pt;margin-top:766.65pt;width:12.6pt;height:13.05pt;z-index:-251658240;mso-position-horizontal-relative:page;mso-position-vertical-relative:page" filled="f" stroked="f">
          <v:textbox inset="0,0,0,0">
            <w:txbxContent>
              <w:p w:rsidR="00770D19" w:rsidRDefault="00770D1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B400B7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307186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B7" w:rsidRDefault="00B400B7" w:rsidP="00770D19">
      <w:r>
        <w:separator/>
      </w:r>
    </w:p>
  </w:footnote>
  <w:footnote w:type="continuationSeparator" w:id="0">
    <w:p w:rsidR="00B400B7" w:rsidRDefault="00B400B7" w:rsidP="00770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19" w:rsidRDefault="00B400B7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2783565</wp:posOffset>
          </wp:positionH>
          <wp:positionV relativeFrom="page">
            <wp:posOffset>414766</wp:posOffset>
          </wp:positionV>
          <wp:extent cx="1738923" cy="66979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8923" cy="669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C52"/>
    <w:multiLevelType w:val="hybridMultilevel"/>
    <w:tmpl w:val="92FAEBB8"/>
    <w:lvl w:ilvl="0" w:tplc="8564E21E">
      <w:start w:val="1"/>
      <w:numFmt w:val="upperRoman"/>
      <w:lvlText w:val="%1."/>
      <w:lvlJc w:val="left"/>
      <w:pPr>
        <w:ind w:left="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9"/>
        <w:sz w:val="14"/>
        <w:szCs w:val="14"/>
        <w:lang w:val="pt-PT" w:eastAsia="en-US" w:bidi="ar-SA"/>
      </w:rPr>
    </w:lvl>
    <w:lvl w:ilvl="1" w:tplc="406A7ED6">
      <w:numFmt w:val="bullet"/>
      <w:lvlText w:val="•"/>
      <w:lvlJc w:val="left"/>
      <w:pPr>
        <w:ind w:left="906" w:hanging="720"/>
      </w:pPr>
      <w:rPr>
        <w:rFonts w:hint="default"/>
        <w:lang w:val="pt-PT" w:eastAsia="en-US" w:bidi="ar-SA"/>
      </w:rPr>
    </w:lvl>
    <w:lvl w:ilvl="2" w:tplc="3C387B80">
      <w:numFmt w:val="bullet"/>
      <w:lvlText w:val="•"/>
      <w:lvlJc w:val="left"/>
      <w:pPr>
        <w:ind w:left="1813" w:hanging="720"/>
      </w:pPr>
      <w:rPr>
        <w:rFonts w:hint="default"/>
        <w:lang w:val="pt-PT" w:eastAsia="en-US" w:bidi="ar-SA"/>
      </w:rPr>
    </w:lvl>
    <w:lvl w:ilvl="3" w:tplc="73F4BEAE">
      <w:numFmt w:val="bullet"/>
      <w:lvlText w:val="•"/>
      <w:lvlJc w:val="left"/>
      <w:pPr>
        <w:ind w:left="2719" w:hanging="720"/>
      </w:pPr>
      <w:rPr>
        <w:rFonts w:hint="default"/>
        <w:lang w:val="pt-PT" w:eastAsia="en-US" w:bidi="ar-SA"/>
      </w:rPr>
    </w:lvl>
    <w:lvl w:ilvl="4" w:tplc="AA5895CC">
      <w:numFmt w:val="bullet"/>
      <w:lvlText w:val="•"/>
      <w:lvlJc w:val="left"/>
      <w:pPr>
        <w:ind w:left="3626" w:hanging="720"/>
      </w:pPr>
      <w:rPr>
        <w:rFonts w:hint="default"/>
        <w:lang w:val="pt-PT" w:eastAsia="en-US" w:bidi="ar-SA"/>
      </w:rPr>
    </w:lvl>
    <w:lvl w:ilvl="5" w:tplc="33C8E254">
      <w:numFmt w:val="bullet"/>
      <w:lvlText w:val="•"/>
      <w:lvlJc w:val="left"/>
      <w:pPr>
        <w:ind w:left="4533" w:hanging="720"/>
      </w:pPr>
      <w:rPr>
        <w:rFonts w:hint="default"/>
        <w:lang w:val="pt-PT" w:eastAsia="en-US" w:bidi="ar-SA"/>
      </w:rPr>
    </w:lvl>
    <w:lvl w:ilvl="6" w:tplc="754C48BC">
      <w:numFmt w:val="bullet"/>
      <w:lvlText w:val="•"/>
      <w:lvlJc w:val="left"/>
      <w:pPr>
        <w:ind w:left="5439" w:hanging="720"/>
      </w:pPr>
      <w:rPr>
        <w:rFonts w:hint="default"/>
        <w:lang w:val="pt-PT" w:eastAsia="en-US" w:bidi="ar-SA"/>
      </w:rPr>
    </w:lvl>
    <w:lvl w:ilvl="7" w:tplc="A54CBE0E">
      <w:numFmt w:val="bullet"/>
      <w:lvlText w:val="•"/>
      <w:lvlJc w:val="left"/>
      <w:pPr>
        <w:ind w:left="6346" w:hanging="720"/>
      </w:pPr>
      <w:rPr>
        <w:rFonts w:hint="default"/>
        <w:lang w:val="pt-PT" w:eastAsia="en-US" w:bidi="ar-SA"/>
      </w:rPr>
    </w:lvl>
    <w:lvl w:ilvl="8" w:tplc="A070660A">
      <w:numFmt w:val="bullet"/>
      <w:lvlText w:val="•"/>
      <w:lvlJc w:val="left"/>
      <w:pPr>
        <w:ind w:left="7252" w:hanging="720"/>
      </w:pPr>
      <w:rPr>
        <w:rFonts w:hint="default"/>
        <w:lang w:val="pt-PT" w:eastAsia="en-US" w:bidi="ar-SA"/>
      </w:rPr>
    </w:lvl>
  </w:abstractNum>
  <w:abstractNum w:abstractNumId="1">
    <w:nsid w:val="08A318D5"/>
    <w:multiLevelType w:val="hybridMultilevel"/>
    <w:tmpl w:val="E05834CE"/>
    <w:lvl w:ilvl="0" w:tplc="0B60E024">
      <w:start w:val="1"/>
      <w:numFmt w:val="upperRoman"/>
      <w:lvlText w:val="%1."/>
      <w:lvlJc w:val="left"/>
      <w:pPr>
        <w:ind w:left="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9"/>
        <w:sz w:val="14"/>
        <w:szCs w:val="14"/>
        <w:lang w:val="pt-PT" w:eastAsia="en-US" w:bidi="ar-SA"/>
      </w:rPr>
    </w:lvl>
    <w:lvl w:ilvl="1" w:tplc="52AC0032">
      <w:numFmt w:val="bullet"/>
      <w:lvlText w:val="•"/>
      <w:lvlJc w:val="left"/>
      <w:pPr>
        <w:ind w:left="906" w:hanging="720"/>
      </w:pPr>
      <w:rPr>
        <w:rFonts w:hint="default"/>
        <w:lang w:val="pt-PT" w:eastAsia="en-US" w:bidi="ar-SA"/>
      </w:rPr>
    </w:lvl>
    <w:lvl w:ilvl="2" w:tplc="BF6E9182">
      <w:numFmt w:val="bullet"/>
      <w:lvlText w:val="•"/>
      <w:lvlJc w:val="left"/>
      <w:pPr>
        <w:ind w:left="1813" w:hanging="720"/>
      </w:pPr>
      <w:rPr>
        <w:rFonts w:hint="default"/>
        <w:lang w:val="pt-PT" w:eastAsia="en-US" w:bidi="ar-SA"/>
      </w:rPr>
    </w:lvl>
    <w:lvl w:ilvl="3" w:tplc="972C1CC4">
      <w:numFmt w:val="bullet"/>
      <w:lvlText w:val="•"/>
      <w:lvlJc w:val="left"/>
      <w:pPr>
        <w:ind w:left="2719" w:hanging="720"/>
      </w:pPr>
      <w:rPr>
        <w:rFonts w:hint="default"/>
        <w:lang w:val="pt-PT" w:eastAsia="en-US" w:bidi="ar-SA"/>
      </w:rPr>
    </w:lvl>
    <w:lvl w:ilvl="4" w:tplc="115E9F8A">
      <w:numFmt w:val="bullet"/>
      <w:lvlText w:val="•"/>
      <w:lvlJc w:val="left"/>
      <w:pPr>
        <w:ind w:left="3626" w:hanging="720"/>
      </w:pPr>
      <w:rPr>
        <w:rFonts w:hint="default"/>
        <w:lang w:val="pt-PT" w:eastAsia="en-US" w:bidi="ar-SA"/>
      </w:rPr>
    </w:lvl>
    <w:lvl w:ilvl="5" w:tplc="EA789360">
      <w:numFmt w:val="bullet"/>
      <w:lvlText w:val="•"/>
      <w:lvlJc w:val="left"/>
      <w:pPr>
        <w:ind w:left="4533" w:hanging="720"/>
      </w:pPr>
      <w:rPr>
        <w:rFonts w:hint="default"/>
        <w:lang w:val="pt-PT" w:eastAsia="en-US" w:bidi="ar-SA"/>
      </w:rPr>
    </w:lvl>
    <w:lvl w:ilvl="6" w:tplc="6CE4E1D8">
      <w:numFmt w:val="bullet"/>
      <w:lvlText w:val="•"/>
      <w:lvlJc w:val="left"/>
      <w:pPr>
        <w:ind w:left="5439" w:hanging="720"/>
      </w:pPr>
      <w:rPr>
        <w:rFonts w:hint="default"/>
        <w:lang w:val="pt-PT" w:eastAsia="en-US" w:bidi="ar-SA"/>
      </w:rPr>
    </w:lvl>
    <w:lvl w:ilvl="7" w:tplc="C1B6F612">
      <w:numFmt w:val="bullet"/>
      <w:lvlText w:val="•"/>
      <w:lvlJc w:val="left"/>
      <w:pPr>
        <w:ind w:left="6346" w:hanging="720"/>
      </w:pPr>
      <w:rPr>
        <w:rFonts w:hint="default"/>
        <w:lang w:val="pt-PT" w:eastAsia="en-US" w:bidi="ar-SA"/>
      </w:rPr>
    </w:lvl>
    <w:lvl w:ilvl="8" w:tplc="D39A7656">
      <w:numFmt w:val="bullet"/>
      <w:lvlText w:val="•"/>
      <w:lvlJc w:val="left"/>
      <w:pPr>
        <w:ind w:left="7252" w:hanging="720"/>
      </w:pPr>
      <w:rPr>
        <w:rFonts w:hint="default"/>
        <w:lang w:val="pt-PT" w:eastAsia="en-US" w:bidi="ar-SA"/>
      </w:rPr>
    </w:lvl>
  </w:abstractNum>
  <w:abstractNum w:abstractNumId="2">
    <w:nsid w:val="0BFD1C87"/>
    <w:multiLevelType w:val="hybridMultilevel"/>
    <w:tmpl w:val="3BD0E9BE"/>
    <w:lvl w:ilvl="0" w:tplc="BAB0906A">
      <w:start w:val="1"/>
      <w:numFmt w:val="upperRoman"/>
      <w:lvlText w:val="%1."/>
      <w:lvlJc w:val="left"/>
      <w:pPr>
        <w:ind w:left="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9"/>
        <w:sz w:val="14"/>
        <w:szCs w:val="14"/>
        <w:lang w:val="pt-PT" w:eastAsia="en-US" w:bidi="ar-SA"/>
      </w:rPr>
    </w:lvl>
    <w:lvl w:ilvl="1" w:tplc="DD827BA4">
      <w:start w:val="1"/>
      <w:numFmt w:val="lowerLetter"/>
      <w:lvlText w:val="%2."/>
      <w:lvlJc w:val="left"/>
      <w:pPr>
        <w:ind w:left="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2" w:tplc="D96814EE">
      <w:numFmt w:val="bullet"/>
      <w:lvlText w:val="•"/>
      <w:lvlJc w:val="left"/>
      <w:pPr>
        <w:ind w:left="1813" w:hanging="720"/>
      </w:pPr>
      <w:rPr>
        <w:rFonts w:hint="default"/>
        <w:lang w:val="pt-PT" w:eastAsia="en-US" w:bidi="ar-SA"/>
      </w:rPr>
    </w:lvl>
    <w:lvl w:ilvl="3" w:tplc="5A96C93E">
      <w:numFmt w:val="bullet"/>
      <w:lvlText w:val="•"/>
      <w:lvlJc w:val="left"/>
      <w:pPr>
        <w:ind w:left="2719" w:hanging="720"/>
      </w:pPr>
      <w:rPr>
        <w:rFonts w:hint="default"/>
        <w:lang w:val="pt-PT" w:eastAsia="en-US" w:bidi="ar-SA"/>
      </w:rPr>
    </w:lvl>
    <w:lvl w:ilvl="4" w:tplc="D5DE54FA">
      <w:numFmt w:val="bullet"/>
      <w:lvlText w:val="•"/>
      <w:lvlJc w:val="left"/>
      <w:pPr>
        <w:ind w:left="3626" w:hanging="720"/>
      </w:pPr>
      <w:rPr>
        <w:rFonts w:hint="default"/>
        <w:lang w:val="pt-PT" w:eastAsia="en-US" w:bidi="ar-SA"/>
      </w:rPr>
    </w:lvl>
    <w:lvl w:ilvl="5" w:tplc="78DE6724">
      <w:numFmt w:val="bullet"/>
      <w:lvlText w:val="•"/>
      <w:lvlJc w:val="left"/>
      <w:pPr>
        <w:ind w:left="4533" w:hanging="720"/>
      </w:pPr>
      <w:rPr>
        <w:rFonts w:hint="default"/>
        <w:lang w:val="pt-PT" w:eastAsia="en-US" w:bidi="ar-SA"/>
      </w:rPr>
    </w:lvl>
    <w:lvl w:ilvl="6" w:tplc="2E584CA0">
      <w:numFmt w:val="bullet"/>
      <w:lvlText w:val="•"/>
      <w:lvlJc w:val="left"/>
      <w:pPr>
        <w:ind w:left="5439" w:hanging="720"/>
      </w:pPr>
      <w:rPr>
        <w:rFonts w:hint="default"/>
        <w:lang w:val="pt-PT" w:eastAsia="en-US" w:bidi="ar-SA"/>
      </w:rPr>
    </w:lvl>
    <w:lvl w:ilvl="7" w:tplc="ED1AB5FE">
      <w:numFmt w:val="bullet"/>
      <w:lvlText w:val="•"/>
      <w:lvlJc w:val="left"/>
      <w:pPr>
        <w:ind w:left="6346" w:hanging="720"/>
      </w:pPr>
      <w:rPr>
        <w:rFonts w:hint="default"/>
        <w:lang w:val="pt-PT" w:eastAsia="en-US" w:bidi="ar-SA"/>
      </w:rPr>
    </w:lvl>
    <w:lvl w:ilvl="8" w:tplc="3E0A87DC">
      <w:numFmt w:val="bullet"/>
      <w:lvlText w:val="•"/>
      <w:lvlJc w:val="left"/>
      <w:pPr>
        <w:ind w:left="7252" w:hanging="720"/>
      </w:pPr>
      <w:rPr>
        <w:rFonts w:hint="default"/>
        <w:lang w:val="pt-PT" w:eastAsia="en-US" w:bidi="ar-SA"/>
      </w:rPr>
    </w:lvl>
  </w:abstractNum>
  <w:abstractNum w:abstractNumId="3">
    <w:nsid w:val="1C812C64"/>
    <w:multiLevelType w:val="hybridMultilevel"/>
    <w:tmpl w:val="73EC9E3E"/>
    <w:lvl w:ilvl="0" w:tplc="4B902C4A">
      <w:start w:val="1"/>
      <w:numFmt w:val="upperRoman"/>
      <w:lvlText w:val="%1."/>
      <w:lvlJc w:val="left"/>
      <w:pPr>
        <w:ind w:left="72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9"/>
        <w:sz w:val="14"/>
        <w:szCs w:val="14"/>
        <w:lang w:val="pt-PT" w:eastAsia="en-US" w:bidi="ar-SA"/>
      </w:rPr>
    </w:lvl>
    <w:lvl w:ilvl="1" w:tplc="768AE832">
      <w:numFmt w:val="bullet"/>
      <w:lvlText w:val="•"/>
      <w:lvlJc w:val="left"/>
      <w:pPr>
        <w:ind w:left="1554" w:hanging="720"/>
      </w:pPr>
      <w:rPr>
        <w:rFonts w:hint="default"/>
        <w:lang w:val="pt-PT" w:eastAsia="en-US" w:bidi="ar-SA"/>
      </w:rPr>
    </w:lvl>
    <w:lvl w:ilvl="2" w:tplc="8A94E99A">
      <w:numFmt w:val="bullet"/>
      <w:lvlText w:val="•"/>
      <w:lvlJc w:val="left"/>
      <w:pPr>
        <w:ind w:left="2389" w:hanging="720"/>
      </w:pPr>
      <w:rPr>
        <w:rFonts w:hint="default"/>
        <w:lang w:val="pt-PT" w:eastAsia="en-US" w:bidi="ar-SA"/>
      </w:rPr>
    </w:lvl>
    <w:lvl w:ilvl="3" w:tplc="7662EAFE">
      <w:numFmt w:val="bullet"/>
      <w:lvlText w:val="•"/>
      <w:lvlJc w:val="left"/>
      <w:pPr>
        <w:ind w:left="3223" w:hanging="720"/>
      </w:pPr>
      <w:rPr>
        <w:rFonts w:hint="default"/>
        <w:lang w:val="pt-PT" w:eastAsia="en-US" w:bidi="ar-SA"/>
      </w:rPr>
    </w:lvl>
    <w:lvl w:ilvl="4" w:tplc="904EA6C4">
      <w:numFmt w:val="bullet"/>
      <w:lvlText w:val="•"/>
      <w:lvlJc w:val="left"/>
      <w:pPr>
        <w:ind w:left="4058" w:hanging="720"/>
      </w:pPr>
      <w:rPr>
        <w:rFonts w:hint="default"/>
        <w:lang w:val="pt-PT" w:eastAsia="en-US" w:bidi="ar-SA"/>
      </w:rPr>
    </w:lvl>
    <w:lvl w:ilvl="5" w:tplc="2DEC18D8">
      <w:numFmt w:val="bullet"/>
      <w:lvlText w:val="•"/>
      <w:lvlJc w:val="left"/>
      <w:pPr>
        <w:ind w:left="4893" w:hanging="720"/>
      </w:pPr>
      <w:rPr>
        <w:rFonts w:hint="default"/>
        <w:lang w:val="pt-PT" w:eastAsia="en-US" w:bidi="ar-SA"/>
      </w:rPr>
    </w:lvl>
    <w:lvl w:ilvl="6" w:tplc="610475C0">
      <w:numFmt w:val="bullet"/>
      <w:lvlText w:val="•"/>
      <w:lvlJc w:val="left"/>
      <w:pPr>
        <w:ind w:left="5727" w:hanging="720"/>
      </w:pPr>
      <w:rPr>
        <w:rFonts w:hint="default"/>
        <w:lang w:val="pt-PT" w:eastAsia="en-US" w:bidi="ar-SA"/>
      </w:rPr>
    </w:lvl>
    <w:lvl w:ilvl="7" w:tplc="B1E8B232">
      <w:numFmt w:val="bullet"/>
      <w:lvlText w:val="•"/>
      <w:lvlJc w:val="left"/>
      <w:pPr>
        <w:ind w:left="6562" w:hanging="720"/>
      </w:pPr>
      <w:rPr>
        <w:rFonts w:hint="default"/>
        <w:lang w:val="pt-PT" w:eastAsia="en-US" w:bidi="ar-SA"/>
      </w:rPr>
    </w:lvl>
    <w:lvl w:ilvl="8" w:tplc="B2B67ED6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</w:abstractNum>
  <w:abstractNum w:abstractNumId="4">
    <w:nsid w:val="25015388"/>
    <w:multiLevelType w:val="multilevel"/>
    <w:tmpl w:val="E96C5520"/>
    <w:lvl w:ilvl="0">
      <w:start w:val="1"/>
      <w:numFmt w:val="decimal"/>
      <w:lvlText w:val="%1."/>
      <w:lvlJc w:val="left"/>
      <w:pPr>
        <w:ind w:left="72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2">
      <w:numFmt w:val="bullet"/>
      <w:lvlText w:val="•"/>
      <w:lvlJc w:val="left"/>
      <w:pPr>
        <w:ind w:left="164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1" w:hanging="720"/>
      </w:pPr>
      <w:rPr>
        <w:rFonts w:hint="default"/>
        <w:lang w:val="pt-PT" w:eastAsia="en-US" w:bidi="ar-SA"/>
      </w:rPr>
    </w:lvl>
  </w:abstractNum>
  <w:abstractNum w:abstractNumId="5">
    <w:nsid w:val="27053525"/>
    <w:multiLevelType w:val="hybridMultilevel"/>
    <w:tmpl w:val="F54646AE"/>
    <w:lvl w:ilvl="0" w:tplc="151084A6">
      <w:start w:val="1"/>
      <w:numFmt w:val="upperRoman"/>
      <w:lvlText w:val="%1."/>
      <w:lvlJc w:val="left"/>
      <w:pPr>
        <w:ind w:left="72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9"/>
        <w:sz w:val="14"/>
        <w:szCs w:val="14"/>
        <w:lang w:val="pt-PT" w:eastAsia="en-US" w:bidi="ar-SA"/>
      </w:rPr>
    </w:lvl>
    <w:lvl w:ilvl="1" w:tplc="3502F8CA">
      <w:numFmt w:val="bullet"/>
      <w:lvlText w:val="•"/>
      <w:lvlJc w:val="left"/>
      <w:pPr>
        <w:ind w:left="1554" w:hanging="720"/>
      </w:pPr>
      <w:rPr>
        <w:rFonts w:hint="default"/>
        <w:lang w:val="pt-PT" w:eastAsia="en-US" w:bidi="ar-SA"/>
      </w:rPr>
    </w:lvl>
    <w:lvl w:ilvl="2" w:tplc="1F069EB0">
      <w:numFmt w:val="bullet"/>
      <w:lvlText w:val="•"/>
      <w:lvlJc w:val="left"/>
      <w:pPr>
        <w:ind w:left="2389" w:hanging="720"/>
      </w:pPr>
      <w:rPr>
        <w:rFonts w:hint="default"/>
        <w:lang w:val="pt-PT" w:eastAsia="en-US" w:bidi="ar-SA"/>
      </w:rPr>
    </w:lvl>
    <w:lvl w:ilvl="3" w:tplc="56E63000">
      <w:numFmt w:val="bullet"/>
      <w:lvlText w:val="•"/>
      <w:lvlJc w:val="left"/>
      <w:pPr>
        <w:ind w:left="3223" w:hanging="720"/>
      </w:pPr>
      <w:rPr>
        <w:rFonts w:hint="default"/>
        <w:lang w:val="pt-PT" w:eastAsia="en-US" w:bidi="ar-SA"/>
      </w:rPr>
    </w:lvl>
    <w:lvl w:ilvl="4" w:tplc="E93659FC">
      <w:numFmt w:val="bullet"/>
      <w:lvlText w:val="•"/>
      <w:lvlJc w:val="left"/>
      <w:pPr>
        <w:ind w:left="4058" w:hanging="720"/>
      </w:pPr>
      <w:rPr>
        <w:rFonts w:hint="default"/>
        <w:lang w:val="pt-PT" w:eastAsia="en-US" w:bidi="ar-SA"/>
      </w:rPr>
    </w:lvl>
    <w:lvl w:ilvl="5" w:tplc="910275F6">
      <w:numFmt w:val="bullet"/>
      <w:lvlText w:val="•"/>
      <w:lvlJc w:val="left"/>
      <w:pPr>
        <w:ind w:left="4893" w:hanging="720"/>
      </w:pPr>
      <w:rPr>
        <w:rFonts w:hint="default"/>
        <w:lang w:val="pt-PT" w:eastAsia="en-US" w:bidi="ar-SA"/>
      </w:rPr>
    </w:lvl>
    <w:lvl w:ilvl="6" w:tplc="DBE2E60C">
      <w:numFmt w:val="bullet"/>
      <w:lvlText w:val="•"/>
      <w:lvlJc w:val="left"/>
      <w:pPr>
        <w:ind w:left="5727" w:hanging="720"/>
      </w:pPr>
      <w:rPr>
        <w:rFonts w:hint="default"/>
        <w:lang w:val="pt-PT" w:eastAsia="en-US" w:bidi="ar-SA"/>
      </w:rPr>
    </w:lvl>
    <w:lvl w:ilvl="7" w:tplc="DFEE36BC">
      <w:numFmt w:val="bullet"/>
      <w:lvlText w:val="•"/>
      <w:lvlJc w:val="left"/>
      <w:pPr>
        <w:ind w:left="6562" w:hanging="720"/>
      </w:pPr>
      <w:rPr>
        <w:rFonts w:hint="default"/>
        <w:lang w:val="pt-PT" w:eastAsia="en-US" w:bidi="ar-SA"/>
      </w:rPr>
    </w:lvl>
    <w:lvl w:ilvl="8" w:tplc="46CEAFAC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</w:abstractNum>
  <w:abstractNum w:abstractNumId="6">
    <w:nsid w:val="33F4491F"/>
    <w:multiLevelType w:val="multilevel"/>
    <w:tmpl w:val="1A405544"/>
    <w:lvl w:ilvl="0">
      <w:start w:val="1"/>
      <w:numFmt w:val="upperRoman"/>
      <w:lvlText w:val="%1."/>
      <w:lvlJc w:val="left"/>
      <w:pPr>
        <w:ind w:left="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9"/>
        <w:sz w:val="14"/>
        <w:szCs w:val="1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" w:hanging="2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2719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9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6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2" w:hanging="279"/>
      </w:pPr>
      <w:rPr>
        <w:rFonts w:hint="default"/>
        <w:lang w:val="pt-PT" w:eastAsia="en-US" w:bidi="ar-SA"/>
      </w:rPr>
    </w:lvl>
  </w:abstractNum>
  <w:abstractNum w:abstractNumId="7">
    <w:nsid w:val="355F2DF9"/>
    <w:multiLevelType w:val="multilevel"/>
    <w:tmpl w:val="6BF2A656"/>
    <w:lvl w:ilvl="0">
      <w:start w:val="10"/>
      <w:numFmt w:val="decimal"/>
      <w:lvlText w:val="%1."/>
      <w:lvlJc w:val="left"/>
      <w:pPr>
        <w:ind w:left="72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1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2">
      <w:numFmt w:val="bullet"/>
      <w:lvlText w:val="•"/>
      <w:lvlJc w:val="left"/>
      <w:pPr>
        <w:ind w:left="1647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9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1" w:hanging="721"/>
      </w:pPr>
      <w:rPr>
        <w:rFonts w:hint="default"/>
        <w:lang w:val="pt-PT" w:eastAsia="en-US" w:bidi="ar-SA"/>
      </w:rPr>
    </w:lvl>
  </w:abstractNum>
  <w:abstractNum w:abstractNumId="8">
    <w:nsid w:val="6BB84934"/>
    <w:multiLevelType w:val="multilevel"/>
    <w:tmpl w:val="C108C2F6"/>
    <w:lvl w:ilvl="0">
      <w:start w:val="2"/>
      <w:numFmt w:val="decimal"/>
      <w:lvlText w:val="%1"/>
      <w:lvlJc w:val="left"/>
      <w:pPr>
        <w:ind w:left="72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257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1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70D19"/>
    <w:rsid w:val="00307186"/>
    <w:rsid w:val="00770D19"/>
    <w:rsid w:val="00B4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D1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D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70D19"/>
    <w:pPr>
      <w:ind w:left="1"/>
    </w:pPr>
    <w:rPr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770D19"/>
    <w:pPr>
      <w:spacing w:line="160" w:lineRule="exact"/>
      <w:ind w:left="721" w:hanging="720"/>
      <w:outlineLvl w:val="1"/>
    </w:pPr>
    <w:rPr>
      <w:rFonts w:ascii="Arial" w:eastAsia="Arial" w:hAnsi="Arial" w:cs="Arial"/>
      <w:b/>
      <w:bCs/>
      <w:sz w:val="14"/>
      <w:szCs w:val="14"/>
    </w:rPr>
  </w:style>
  <w:style w:type="paragraph" w:styleId="Ttulo">
    <w:name w:val="Title"/>
    <w:basedOn w:val="Normal"/>
    <w:uiPriority w:val="1"/>
    <w:qFormat/>
    <w:rsid w:val="00770D19"/>
    <w:pPr>
      <w:spacing w:line="245" w:lineRule="exact"/>
      <w:ind w:left="60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770D19"/>
    <w:pPr>
      <w:ind w:left="1" w:hanging="720"/>
    </w:pPr>
  </w:style>
  <w:style w:type="paragraph" w:customStyle="1" w:styleId="TableParagraph">
    <w:name w:val="Table Paragraph"/>
    <w:basedOn w:val="Normal"/>
    <w:uiPriority w:val="1"/>
    <w:qFormat/>
    <w:rsid w:val="00770D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em@seec.pr.gov.br" TargetMode="External"/><Relationship Id="rId13" Type="http://schemas.openxmlformats.org/officeDocument/2006/relationships/hyperlink" Target="http://www.sic.cultura.pr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ura.pr.gov.br/" TargetMode="External"/><Relationship Id="rId12" Type="http://schemas.openxmlformats.org/officeDocument/2006/relationships/hyperlink" Target="http://www.sic.cultura.pr.gov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sem@seec.pr.gov.br" TargetMode="External"/><Relationship Id="rId14" Type="http://schemas.openxmlformats.org/officeDocument/2006/relationships/hyperlink" Target="mailto:cosem@seec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3525</Words>
  <Characters>19036</Characters>
  <Application>Microsoft Office Word</Application>
  <DocSecurity>0</DocSecurity>
  <Lines>158</Lines>
  <Paragraphs>45</Paragraphs>
  <ScaleCrop>false</ScaleCrop>
  <Company/>
  <LinksUpToDate>false</LinksUpToDate>
  <CharactersWithSpaces>22516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alessandrosl</cp:lastModifiedBy>
  <cp:revision>2</cp:revision>
  <dcterms:created xsi:type="dcterms:W3CDTF">2025-05-12T13:57:00Z</dcterms:created>
  <dcterms:modified xsi:type="dcterms:W3CDTF">2025-05-26T20:13:00Z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iLovePDF</vt:lpwstr>
  </property>
</Properties>
</file>